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69A" w:rsidRDefault="00860D4C" w:rsidP="00E8269A">
      <w:pPr>
        <w:tabs>
          <w:tab w:val="left" w:pos="2535"/>
          <w:tab w:val="left" w:pos="2670"/>
        </w:tabs>
        <w:rPr>
          <w:color w:val="4D4D4D"/>
          <w:sz w:val="32"/>
          <w:szCs w:val="32"/>
        </w:rPr>
      </w:pPr>
      <w:r>
        <w:rPr>
          <w:noProof/>
          <w:lang w:val="en-US"/>
        </w:rPr>
        <w:t>29</w:t>
      </w:r>
      <w:r w:rsidR="00FA19FB">
        <w:rPr>
          <w:noProof/>
        </w:rPr>
        <w:t>.</w:t>
      </w:r>
      <w:r>
        <w:rPr>
          <w:noProof/>
        </w:rPr>
        <w:t>1</w:t>
      </w:r>
      <w:r>
        <w:rPr>
          <w:noProof/>
          <w:lang w:val="en-US"/>
        </w:rPr>
        <w:t>2</w:t>
      </w:r>
      <w:r w:rsidR="00037E7A">
        <w:rPr>
          <w:noProof/>
        </w:rPr>
        <w:t>.2022</w:t>
      </w:r>
      <w:r w:rsidR="00E8269A" w:rsidRPr="0083782A">
        <w:rPr>
          <w:noProof/>
        </w:rPr>
        <w:t xml:space="preserve"> г.</w:t>
      </w:r>
      <w:r w:rsidR="00E8269A" w:rsidRPr="0083782A">
        <w:rPr>
          <w:color w:val="4D4D4D"/>
          <w:sz w:val="32"/>
          <w:szCs w:val="32"/>
        </w:rPr>
        <w:t xml:space="preserve"> </w:t>
      </w:r>
    </w:p>
    <w:p w:rsidR="00D04B29" w:rsidRPr="0083782A" w:rsidRDefault="00E8269A" w:rsidP="00D04B29">
      <w:pPr>
        <w:tabs>
          <w:tab w:val="left" w:pos="2535"/>
          <w:tab w:val="left" w:pos="2670"/>
        </w:tabs>
        <w:jc w:val="center"/>
        <w:rPr>
          <w:color w:val="4D4D4D"/>
          <w:sz w:val="32"/>
          <w:szCs w:val="32"/>
        </w:rPr>
      </w:pPr>
      <w:r w:rsidRPr="0083782A">
        <w:rPr>
          <w:color w:val="4D4D4D"/>
          <w:sz w:val="32"/>
          <w:szCs w:val="32"/>
        </w:rPr>
        <w:t>Коммерческое предложение.</w:t>
      </w:r>
    </w:p>
    <w:p w:rsidR="00E8269A" w:rsidRPr="00E8269A" w:rsidRDefault="00E8269A" w:rsidP="00E8269A">
      <w:pPr>
        <w:tabs>
          <w:tab w:val="left" w:pos="2535"/>
          <w:tab w:val="left" w:pos="2670"/>
        </w:tabs>
        <w:jc w:val="center"/>
        <w:rPr>
          <w:color w:val="4D4D4D"/>
          <w:sz w:val="28"/>
          <w:szCs w:val="28"/>
        </w:rPr>
      </w:pPr>
      <w:r w:rsidRPr="00C9059D">
        <w:rPr>
          <w:color w:val="4D4D4D"/>
          <w:sz w:val="28"/>
          <w:szCs w:val="28"/>
        </w:rPr>
        <w:t xml:space="preserve">Благодарю Вас за обращение в компанию </w:t>
      </w:r>
      <w:r w:rsidRPr="00E8269A">
        <w:rPr>
          <w:color w:val="4D4D4D"/>
          <w:sz w:val="28"/>
          <w:szCs w:val="28"/>
        </w:rPr>
        <w:t>ООО "</w:t>
      </w:r>
      <w:r w:rsidR="00860D4C">
        <w:rPr>
          <w:color w:val="4D4D4D"/>
          <w:sz w:val="28"/>
          <w:szCs w:val="28"/>
        </w:rPr>
        <w:t>АВЛ</w:t>
      </w:r>
      <w:r w:rsidRPr="00E8269A">
        <w:rPr>
          <w:color w:val="4D4D4D"/>
          <w:sz w:val="28"/>
          <w:szCs w:val="28"/>
        </w:rPr>
        <w:t>"</w:t>
      </w:r>
    </w:p>
    <w:p w:rsidR="00E8269A" w:rsidRPr="00E8269A" w:rsidRDefault="00E8269A" w:rsidP="00E8269A">
      <w:pPr>
        <w:tabs>
          <w:tab w:val="left" w:pos="2535"/>
          <w:tab w:val="left" w:pos="2670"/>
        </w:tabs>
        <w:jc w:val="center"/>
        <w:rPr>
          <w:color w:val="4D4D4D"/>
        </w:rPr>
      </w:pPr>
      <w:r w:rsidRPr="00E8269A">
        <w:rPr>
          <w:color w:val="4D4D4D"/>
        </w:rPr>
        <w:t>Рассмотрев Ваш запрос, имеем возможность предложить следующий автомобиль</w:t>
      </w:r>
    </w:p>
    <w:p w:rsidR="007E0A83" w:rsidRPr="003A2C91" w:rsidRDefault="00037E7A" w:rsidP="003A2C91">
      <w:pPr>
        <w:shd w:val="clear" w:color="auto" w:fill="000000"/>
        <w:tabs>
          <w:tab w:val="center" w:pos="510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Автомобиль бортовой</w:t>
      </w:r>
      <w:r w:rsidR="002A485A" w:rsidRPr="002A485A">
        <w:rPr>
          <w:rFonts w:ascii="Arial" w:hAnsi="Arial" w:cs="Arial"/>
        </w:rPr>
        <w:t xml:space="preserve"> </w:t>
      </w:r>
      <w:r w:rsidR="00E8269A" w:rsidRPr="0083782A">
        <w:rPr>
          <w:rFonts w:ascii="Arial" w:hAnsi="Arial" w:cs="Arial"/>
        </w:rPr>
        <w:t>на</w:t>
      </w:r>
      <w:r w:rsidR="00E8269A" w:rsidRPr="00831497">
        <w:rPr>
          <w:rFonts w:ascii="Arial" w:hAnsi="Arial" w:cs="Arial"/>
        </w:rPr>
        <w:t xml:space="preserve"> </w:t>
      </w:r>
      <w:r w:rsidR="00E8269A" w:rsidRPr="0083782A">
        <w:rPr>
          <w:rFonts w:ascii="Arial" w:hAnsi="Arial" w:cs="Arial"/>
        </w:rPr>
        <w:t>шасси</w:t>
      </w:r>
      <w:r w:rsidR="00F31D2F" w:rsidRPr="00831497">
        <w:rPr>
          <w:rFonts w:ascii="Arial" w:hAnsi="Arial" w:cs="Arial"/>
        </w:rPr>
        <w:t xml:space="preserve"> </w:t>
      </w:r>
      <w:r w:rsidR="00EA3822">
        <w:rPr>
          <w:rFonts w:ascii="Arial" w:hAnsi="Arial" w:cs="Arial"/>
          <w:lang w:val="en-US"/>
        </w:rPr>
        <w:t>KIA</w:t>
      </w:r>
      <w:r w:rsidR="00EA3822" w:rsidRPr="00EA3822">
        <w:rPr>
          <w:rFonts w:ascii="Arial" w:hAnsi="Arial" w:cs="Arial"/>
        </w:rPr>
        <w:t xml:space="preserve"> </w:t>
      </w:r>
      <w:r w:rsidR="00EA3822">
        <w:rPr>
          <w:rFonts w:ascii="Arial" w:hAnsi="Arial" w:cs="Arial"/>
          <w:lang w:val="en-US"/>
        </w:rPr>
        <w:t>Bongo</w:t>
      </w:r>
      <w:r w:rsidR="00EA3822" w:rsidRPr="00EA3822">
        <w:rPr>
          <w:rFonts w:ascii="Arial" w:hAnsi="Arial" w:cs="Arial"/>
        </w:rPr>
        <w:t xml:space="preserve"> 3</w:t>
      </w:r>
      <w:r w:rsidR="00000785">
        <w:rPr>
          <w:rFonts w:ascii="Arial" w:hAnsi="Arial" w:cs="Arial"/>
        </w:rPr>
        <w:t xml:space="preserve">  </w:t>
      </w:r>
      <w:r w:rsidR="00000785" w:rsidRPr="00000785">
        <w:rPr>
          <w:rFonts w:ascii="Arial" w:hAnsi="Arial" w:cs="Arial"/>
        </w:rPr>
        <w:t>1.4 TON - E/LONG SPR</w:t>
      </w:r>
    </w:p>
    <w:p w:rsidR="00C75683" w:rsidRPr="00F31D2F" w:rsidRDefault="00860D4C" w:rsidP="00F31D2F">
      <w:pPr>
        <w:tabs>
          <w:tab w:val="center" w:pos="4677"/>
          <w:tab w:val="right" w:pos="9355"/>
        </w:tabs>
        <w:spacing w:line="276" w:lineRule="auto"/>
        <w:jc w:val="center"/>
        <w:rPr>
          <w:rFonts w:ascii="Arial Narrow" w:eastAsia="Batang" w:hAnsi="Arial Narrow" w:cs="Arial"/>
          <w:color w:val="FF0000"/>
          <w:sz w:val="22"/>
          <w:szCs w:val="22"/>
          <w:lang w:eastAsia="en-US"/>
        </w:rPr>
      </w:pPr>
      <w:r>
        <w:rPr>
          <w:rFonts w:ascii="Arial Narrow" w:eastAsia="Batang" w:hAnsi="Arial Narrow" w:cs="Arial"/>
          <w:noProof/>
          <w:color w:val="FF0000"/>
          <w:sz w:val="22"/>
          <w:szCs w:val="22"/>
          <w:lang w:eastAsia="ru-RU" w:bidi="ar-SA"/>
        </w:rPr>
        <w:drawing>
          <wp:inline distT="0" distB="0" distL="0" distR="0">
            <wp:extent cx="6105525" cy="4591050"/>
            <wp:effectExtent l="0" t="0" r="0" b="0"/>
            <wp:docPr id="1" name="Рисунок 1" descr="Бонго 3 22 2wd борт 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нго 3 22 2wd борт 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97" w:rsidRDefault="00831497" w:rsidP="00E06892">
      <w:pPr>
        <w:tabs>
          <w:tab w:val="right" w:pos="10063"/>
        </w:tabs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06892" w:rsidRDefault="00E06892" w:rsidP="00E06892">
      <w:pPr>
        <w:tabs>
          <w:tab w:val="right" w:pos="10063"/>
        </w:tabs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06892">
        <w:rPr>
          <w:rFonts w:ascii="Arial" w:eastAsia="Calibri" w:hAnsi="Arial" w:cs="Arial"/>
          <w:b/>
          <w:sz w:val="20"/>
          <w:szCs w:val="20"/>
          <w:lang w:eastAsia="en-US"/>
        </w:rPr>
        <w:t>Цена автомобиля</w:t>
      </w:r>
      <w:r w:rsidR="009B5EE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B5EEB" w:rsidRPr="00E06892">
        <w:rPr>
          <w:rFonts w:ascii="Arial" w:eastAsia="Calibri" w:hAnsi="Arial" w:cs="Arial"/>
          <w:b/>
          <w:sz w:val="20"/>
          <w:szCs w:val="20"/>
          <w:lang w:eastAsia="en-US"/>
        </w:rPr>
        <w:t>с НДС20%</w:t>
      </w:r>
      <w:r w:rsidR="009B5EE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9B5EEB" w:rsidRPr="00037E7A">
        <w:rPr>
          <w:rFonts w:ascii="Arial" w:eastAsia="Calibri" w:hAnsi="Arial" w:cs="Arial"/>
          <w:b/>
          <w:sz w:val="20"/>
          <w:szCs w:val="20"/>
          <w:lang w:eastAsia="en-US"/>
        </w:rPr>
        <w:t>вкл. УТС</w:t>
      </w:r>
      <w:r w:rsidR="00D83F4F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="008D1BA8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4 3</w:t>
      </w:r>
      <w:r w:rsidR="003A2C91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</w:t>
      </w:r>
      <w:r w:rsidR="003707C3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0</w:t>
      </w:r>
      <w:r w:rsidRPr="00650421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000.00 руб</w:t>
      </w:r>
      <w:r w:rsidR="009B5EEB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B5EEB" w:rsidRDefault="009B5EEB" w:rsidP="00E06892">
      <w:pPr>
        <w:tabs>
          <w:tab w:val="right" w:pos="10063"/>
        </w:tabs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06892">
        <w:rPr>
          <w:rFonts w:ascii="Arial" w:eastAsia="Calibri" w:hAnsi="Arial" w:cs="Arial"/>
          <w:b/>
          <w:sz w:val="20"/>
          <w:szCs w:val="20"/>
          <w:lang w:eastAsia="en-US"/>
        </w:rPr>
        <w:t>Цена автомобиля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без</w:t>
      </w:r>
      <w:r w:rsidRPr="00E06892">
        <w:rPr>
          <w:rFonts w:ascii="Arial" w:eastAsia="Calibri" w:hAnsi="Arial" w:cs="Arial"/>
          <w:b/>
          <w:sz w:val="20"/>
          <w:szCs w:val="20"/>
          <w:lang w:eastAsia="en-US"/>
        </w:rPr>
        <w:t xml:space="preserve"> НДС20%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037E7A">
        <w:rPr>
          <w:rFonts w:ascii="Arial" w:eastAsia="Calibri" w:hAnsi="Arial" w:cs="Arial"/>
          <w:b/>
          <w:sz w:val="20"/>
          <w:szCs w:val="20"/>
          <w:lang w:eastAsia="en-US"/>
        </w:rPr>
        <w:t>вкл. УТС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3 400</w:t>
      </w:r>
      <w:r w:rsidRPr="00650421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 xml:space="preserve"> 000.00 руб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</w:p>
    <w:p w:rsidR="009E6D4E" w:rsidRDefault="009E6D4E" w:rsidP="009E6D4E">
      <w:pPr>
        <w:tabs>
          <w:tab w:val="right" w:pos="10063"/>
        </w:tabs>
        <w:spacing w:before="240"/>
        <w:rPr>
          <w:rFonts w:ascii="Arial Narrow" w:eastAsia="Calibri" w:hAnsi="Arial Narrow" w:cs="Arial"/>
          <w:b/>
          <w:color w:val="FF0000"/>
          <w:lang w:eastAsia="en-US"/>
        </w:rPr>
      </w:pPr>
      <w:r w:rsidRPr="00DF6BC5">
        <w:rPr>
          <w:rFonts w:ascii="Arial Narrow" w:eastAsia="Calibri" w:hAnsi="Arial Narrow" w:cs="Arial"/>
          <w:b/>
          <w:color w:val="FF0000"/>
          <w:u w:val="single"/>
          <w:lang w:eastAsia="en-US"/>
        </w:rPr>
        <w:t>Условия о</w:t>
      </w:r>
      <w:r>
        <w:rPr>
          <w:rFonts w:ascii="Arial Narrow" w:eastAsia="Calibri" w:hAnsi="Arial Narrow" w:cs="Arial"/>
          <w:b/>
          <w:color w:val="FF0000"/>
          <w:u w:val="single"/>
          <w:lang w:eastAsia="en-US"/>
        </w:rPr>
        <w:t>платы</w:t>
      </w:r>
      <w:r w:rsidRPr="006369B3">
        <w:rPr>
          <w:rFonts w:ascii="Arial Narrow" w:eastAsia="Calibri" w:hAnsi="Arial Narrow" w:cs="Arial"/>
          <w:b/>
          <w:color w:val="FF0000"/>
          <w:lang w:eastAsia="en-US"/>
        </w:rPr>
        <w:t xml:space="preserve">: </w:t>
      </w:r>
    </w:p>
    <w:p w:rsidR="009E6D4E" w:rsidRPr="00115728" w:rsidRDefault="009E6D4E" w:rsidP="009E6D4E">
      <w:pPr>
        <w:tabs>
          <w:tab w:val="right" w:pos="10063"/>
        </w:tabs>
        <w:spacing w:before="240"/>
        <w:rPr>
          <w:rFonts w:ascii="Arial Narrow" w:eastAsia="Calibri" w:hAnsi="Arial Narrow" w:cs="Arial"/>
          <w:b/>
          <w:color w:val="FF0000"/>
          <w:u w:val="single"/>
          <w:lang w:eastAsia="en-US"/>
        </w:rPr>
      </w:pPr>
      <w:r w:rsidRPr="00E21FA6">
        <w:rPr>
          <w:rFonts w:ascii="Arial" w:eastAsia="Calibri" w:hAnsi="Arial" w:cs="Arial"/>
          <w:sz w:val="16"/>
          <w:szCs w:val="16"/>
          <w:lang w:eastAsia="en-US"/>
        </w:rPr>
        <w:t>предоплата – 30 % в течени</w:t>
      </w:r>
      <w:proofErr w:type="gramStart"/>
      <w:r w:rsidRPr="00E21FA6">
        <w:rPr>
          <w:rFonts w:ascii="Arial" w:eastAsia="Calibri" w:hAnsi="Arial" w:cs="Arial"/>
          <w:sz w:val="16"/>
          <w:szCs w:val="16"/>
          <w:lang w:eastAsia="en-US"/>
        </w:rPr>
        <w:t>и</w:t>
      </w:r>
      <w:proofErr w:type="gramEnd"/>
      <w:r w:rsidRPr="00E21FA6">
        <w:rPr>
          <w:rFonts w:ascii="Arial" w:eastAsia="Calibri" w:hAnsi="Arial" w:cs="Arial"/>
          <w:sz w:val="16"/>
          <w:szCs w:val="16"/>
          <w:lang w:eastAsia="en-US"/>
        </w:rPr>
        <w:t xml:space="preserve"> 2-х банковских дней с момента подписания договора и выставления счета;</w:t>
      </w:r>
    </w:p>
    <w:p w:rsidR="00C17B4F" w:rsidRDefault="009E6D4E" w:rsidP="009E6D4E">
      <w:pPr>
        <w:tabs>
          <w:tab w:val="right" w:pos="10063"/>
        </w:tabs>
        <w:spacing w:before="240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E21FA6">
        <w:rPr>
          <w:rFonts w:ascii="Arial" w:eastAsia="Calibri" w:hAnsi="Arial" w:cs="Arial"/>
          <w:sz w:val="16"/>
          <w:szCs w:val="16"/>
          <w:lang w:eastAsia="en-US"/>
        </w:rPr>
        <w:t>доплата – 70% -  в течени</w:t>
      </w:r>
      <w:proofErr w:type="gramStart"/>
      <w:r w:rsidRPr="00E21FA6">
        <w:rPr>
          <w:rFonts w:ascii="Arial" w:eastAsia="Calibri" w:hAnsi="Arial" w:cs="Arial"/>
          <w:sz w:val="16"/>
          <w:szCs w:val="16"/>
          <w:lang w:eastAsia="en-US"/>
        </w:rPr>
        <w:t>и</w:t>
      </w:r>
      <w:proofErr w:type="gramEnd"/>
      <w:r w:rsidRPr="00E21FA6">
        <w:rPr>
          <w:rFonts w:ascii="Arial" w:eastAsia="Calibri" w:hAnsi="Arial" w:cs="Arial"/>
          <w:sz w:val="16"/>
          <w:szCs w:val="16"/>
          <w:lang w:eastAsia="en-US"/>
        </w:rPr>
        <w:t xml:space="preserve"> 3-х банковских дней с момента уведомления о готовности</w:t>
      </w:r>
      <w:r w:rsidR="003707C3" w:rsidRPr="003707C3">
        <w:rPr>
          <w:rFonts w:ascii="Arial Narrow" w:eastAsia="Calibri" w:hAnsi="Arial Narrow" w:cs="Arial"/>
          <w:b/>
          <w:sz w:val="20"/>
          <w:szCs w:val="20"/>
          <w:lang w:eastAsia="en-US"/>
        </w:rPr>
        <w:t>.</w:t>
      </w:r>
    </w:p>
    <w:p w:rsidR="00AD4C96" w:rsidRDefault="00AD4C96" w:rsidP="00DE5CEC">
      <w:pPr>
        <w:tabs>
          <w:tab w:val="right" w:pos="10063"/>
        </w:tabs>
        <w:spacing w:before="240"/>
        <w:rPr>
          <w:rFonts w:ascii="Arial Narrow" w:eastAsia="Calibri" w:hAnsi="Arial Narrow" w:cs="Arial"/>
          <w:b/>
          <w:color w:val="FF0000"/>
          <w:sz w:val="20"/>
          <w:szCs w:val="20"/>
          <w:u w:val="single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>Дополнительно</w:t>
      </w:r>
      <w:r w:rsidRPr="00AD4C96">
        <w:rPr>
          <w:rFonts w:ascii="Arial Narrow" w:eastAsia="Calibri" w:hAnsi="Arial Narrow" w:cs="Arial"/>
          <w:sz w:val="20"/>
          <w:szCs w:val="20"/>
          <w:lang w:eastAsia="en-US"/>
        </w:rPr>
        <w:t xml:space="preserve">: </w:t>
      </w:r>
      <w:r w:rsidR="00501F1B" w:rsidRPr="00501F1B">
        <w:rPr>
          <w:rFonts w:ascii="Arial Narrow" w:eastAsia="Calibri" w:hAnsi="Arial Narrow" w:cs="Arial"/>
          <w:b/>
          <w:color w:val="FF0000"/>
          <w:sz w:val="20"/>
          <w:szCs w:val="20"/>
          <w:lang w:eastAsia="en-US"/>
        </w:rPr>
        <w:t>Новый</w:t>
      </w:r>
      <w:r w:rsidR="00501F1B">
        <w:rPr>
          <w:rFonts w:ascii="Arial Narrow" w:eastAsia="Calibri" w:hAnsi="Arial Narrow" w:cs="Arial"/>
          <w:color w:val="FF0000"/>
          <w:sz w:val="20"/>
          <w:szCs w:val="20"/>
          <w:lang w:eastAsia="en-US"/>
        </w:rPr>
        <w:t xml:space="preserve"> автомобиль 2022</w:t>
      </w:r>
      <w:r w:rsidRPr="007E591D">
        <w:rPr>
          <w:rFonts w:ascii="Arial Narrow" w:eastAsia="Calibri" w:hAnsi="Arial Narrow" w:cs="Arial"/>
          <w:color w:val="FF0000"/>
          <w:sz w:val="20"/>
          <w:szCs w:val="20"/>
          <w:lang w:eastAsia="en-US"/>
        </w:rPr>
        <w:t xml:space="preserve"> года выпуска</w:t>
      </w:r>
      <w:r w:rsidR="00501F1B">
        <w:rPr>
          <w:rFonts w:ascii="Arial Narrow" w:eastAsia="Calibri" w:hAnsi="Arial Narrow" w:cs="Arial"/>
          <w:color w:val="FF0000"/>
          <w:sz w:val="20"/>
          <w:szCs w:val="20"/>
          <w:lang w:eastAsia="en-US"/>
        </w:rPr>
        <w:t>, на фото именно этот</w:t>
      </w:r>
      <w:r w:rsidR="00B868F2">
        <w:rPr>
          <w:rFonts w:ascii="Arial Narrow" w:eastAsia="Calibri" w:hAnsi="Arial Narrow" w:cs="Arial"/>
          <w:color w:val="FF0000"/>
          <w:sz w:val="20"/>
          <w:szCs w:val="20"/>
          <w:lang w:eastAsia="en-US"/>
        </w:rPr>
        <w:t xml:space="preserve"> </w:t>
      </w:r>
      <w:r w:rsidR="00501F1B">
        <w:rPr>
          <w:rFonts w:ascii="Arial Narrow" w:eastAsia="Calibri" w:hAnsi="Arial Narrow" w:cs="Arial"/>
          <w:color w:val="FF0000"/>
          <w:sz w:val="20"/>
          <w:szCs w:val="20"/>
          <w:lang w:eastAsia="en-US"/>
        </w:rPr>
        <w:t>автомобиль</w:t>
      </w:r>
      <w:r w:rsidR="00077F20">
        <w:rPr>
          <w:rFonts w:ascii="Arial Narrow" w:eastAsia="Calibri" w:hAnsi="Arial Narrow" w:cs="Arial"/>
          <w:sz w:val="20"/>
          <w:szCs w:val="20"/>
          <w:lang w:eastAsia="en-US"/>
        </w:rPr>
        <w:t xml:space="preserve">, </w:t>
      </w:r>
      <w:r w:rsidR="00077F20" w:rsidRPr="00077F20">
        <w:rPr>
          <w:rFonts w:ascii="Arial Narrow" w:eastAsia="Calibri" w:hAnsi="Arial Narrow" w:cs="Arial"/>
          <w:sz w:val="20"/>
          <w:szCs w:val="20"/>
          <w:lang w:eastAsia="en-US"/>
        </w:rPr>
        <w:t>без тента, дуги и тент (пр-ва Корея) +50000 руб</w:t>
      </w:r>
      <w:r w:rsidR="00077F20">
        <w:rPr>
          <w:rFonts w:ascii="Arial Narrow" w:eastAsia="Calibri" w:hAnsi="Arial Narrow" w:cs="Arial"/>
          <w:sz w:val="20"/>
          <w:szCs w:val="20"/>
          <w:lang w:eastAsia="en-US"/>
        </w:rPr>
        <w:t>.</w:t>
      </w:r>
    </w:p>
    <w:p w:rsidR="00C17B4F" w:rsidRPr="00E06892" w:rsidRDefault="00C17B4F" w:rsidP="00115728">
      <w:pPr>
        <w:tabs>
          <w:tab w:val="right" w:pos="10063"/>
        </w:tabs>
        <w:spacing w:line="259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37DE8" w:rsidRPr="007705D0" w:rsidRDefault="00337DE8" w:rsidP="00337DE8">
      <w:pPr>
        <w:tabs>
          <w:tab w:val="right" w:pos="10063"/>
        </w:tabs>
        <w:spacing w:line="259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E4546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Срок поставки: </w:t>
      </w:r>
      <w:r w:rsidR="00501F1B">
        <w:rPr>
          <w:rFonts w:ascii="Arial Narrow" w:eastAsia="Calibri" w:hAnsi="Arial Narrow" w:cs="Arial"/>
          <w:b/>
          <w:color w:val="FF0000"/>
          <w:sz w:val="20"/>
          <w:szCs w:val="20"/>
          <w:lang w:eastAsia="en-US"/>
        </w:rPr>
        <w:t>Ноябрь 2022г</w:t>
      </w:r>
      <w:r w:rsidR="007705D0">
        <w:rPr>
          <w:rFonts w:ascii="Arial Narrow" w:eastAsia="Calibri" w:hAnsi="Arial Narrow" w:cs="Arial"/>
          <w:b/>
          <w:color w:val="FF0000"/>
          <w:sz w:val="20"/>
          <w:szCs w:val="20"/>
          <w:lang w:eastAsia="en-US"/>
        </w:rPr>
        <w:t>.</w:t>
      </w:r>
    </w:p>
    <w:p w:rsidR="00337DE8" w:rsidRDefault="00337DE8" w:rsidP="00337DE8">
      <w:pPr>
        <w:tabs>
          <w:tab w:val="right" w:pos="10063"/>
        </w:tabs>
        <w:spacing w:before="240" w:line="259" w:lineRule="auto"/>
        <w:rPr>
          <w:rFonts w:ascii="Arial" w:eastAsia="Batang" w:hAnsi="Arial" w:cs="Arial"/>
          <w:sz w:val="18"/>
          <w:szCs w:val="18"/>
          <w:lang w:eastAsia="en-US"/>
        </w:rPr>
      </w:pPr>
      <w:r w:rsidRPr="00115728">
        <w:rPr>
          <w:rFonts w:ascii="Arial" w:eastAsia="Batang" w:hAnsi="Arial" w:cs="Arial"/>
          <w:b/>
          <w:sz w:val="18"/>
          <w:szCs w:val="18"/>
          <w:lang w:eastAsia="en-US"/>
        </w:rPr>
        <w:t>Отгрузка</w:t>
      </w:r>
      <w:r>
        <w:rPr>
          <w:rFonts w:ascii="Arial" w:eastAsia="Batang" w:hAnsi="Arial" w:cs="Arial"/>
          <w:b/>
          <w:sz w:val="18"/>
          <w:szCs w:val="18"/>
          <w:lang w:eastAsia="en-US"/>
        </w:rPr>
        <w:t>:</w:t>
      </w:r>
      <w:r w:rsidRPr="0083782A">
        <w:rPr>
          <w:rFonts w:ascii="Arial" w:eastAsia="Batang" w:hAnsi="Arial" w:cs="Arial"/>
          <w:sz w:val="18"/>
          <w:szCs w:val="18"/>
          <w:lang w:eastAsia="en-US"/>
        </w:rPr>
        <w:t xml:space="preserve"> со склада компании</w:t>
      </w:r>
      <w:r>
        <w:rPr>
          <w:rFonts w:ascii="Arial" w:eastAsia="Batang" w:hAnsi="Arial" w:cs="Arial"/>
          <w:sz w:val="18"/>
          <w:szCs w:val="18"/>
          <w:lang w:eastAsia="en-US"/>
        </w:rPr>
        <w:t>:</w:t>
      </w:r>
      <w:r w:rsidRPr="0083782A">
        <w:rPr>
          <w:rFonts w:ascii="Arial" w:eastAsia="Batang" w:hAnsi="Arial" w:cs="Arial"/>
          <w:sz w:val="18"/>
          <w:szCs w:val="18"/>
          <w:lang w:eastAsia="en-US"/>
        </w:rPr>
        <w:t xml:space="preserve"> </w:t>
      </w:r>
      <w:r w:rsidRPr="002764F0">
        <w:rPr>
          <w:rFonts w:ascii="Arial" w:eastAsia="Batang" w:hAnsi="Arial" w:cs="Arial"/>
          <w:sz w:val="18"/>
          <w:szCs w:val="18"/>
          <w:lang w:eastAsia="en-US"/>
        </w:rPr>
        <w:t>142712, Московская область, Ле</w:t>
      </w:r>
      <w:r>
        <w:rPr>
          <w:rFonts w:ascii="Arial" w:eastAsia="Batang" w:hAnsi="Arial" w:cs="Arial"/>
          <w:sz w:val="18"/>
          <w:szCs w:val="18"/>
          <w:lang w:eastAsia="en-US"/>
        </w:rPr>
        <w:t xml:space="preserve">нинский район </w:t>
      </w:r>
      <w:r w:rsidRPr="002764F0">
        <w:rPr>
          <w:rFonts w:ascii="Arial" w:eastAsia="Batang" w:hAnsi="Arial" w:cs="Arial"/>
          <w:sz w:val="18"/>
          <w:szCs w:val="18"/>
          <w:lang w:eastAsia="en-US"/>
        </w:rPr>
        <w:t>г.</w:t>
      </w:r>
      <w:r>
        <w:rPr>
          <w:rFonts w:ascii="Arial" w:eastAsia="Batang" w:hAnsi="Arial" w:cs="Arial"/>
          <w:sz w:val="18"/>
          <w:szCs w:val="18"/>
          <w:lang w:eastAsia="en-US"/>
        </w:rPr>
        <w:t xml:space="preserve"> </w:t>
      </w:r>
      <w:r w:rsidRPr="002764F0">
        <w:rPr>
          <w:rFonts w:ascii="Arial" w:eastAsia="Batang" w:hAnsi="Arial" w:cs="Arial"/>
          <w:sz w:val="18"/>
          <w:szCs w:val="18"/>
          <w:lang w:eastAsia="en-US"/>
        </w:rPr>
        <w:t>п. Горки Ленинские, Каширское шоссе, вл.28</w:t>
      </w:r>
    </w:p>
    <w:p w:rsidR="00337DE8" w:rsidRDefault="00337DE8" w:rsidP="00337DE8">
      <w:pPr>
        <w:tabs>
          <w:tab w:val="center" w:pos="4677"/>
          <w:tab w:val="right" w:pos="9355"/>
        </w:tabs>
        <w:rPr>
          <w:rFonts w:ascii="Arial" w:eastAsia="Batang" w:hAnsi="Arial" w:cs="Arial"/>
          <w:b/>
          <w:sz w:val="18"/>
          <w:szCs w:val="18"/>
          <w:lang w:eastAsia="en-US"/>
        </w:rPr>
      </w:pPr>
      <w:r w:rsidRPr="0083782A">
        <w:rPr>
          <w:rFonts w:ascii="Arial" w:eastAsia="Batang" w:hAnsi="Arial" w:cs="Arial"/>
          <w:sz w:val="18"/>
          <w:szCs w:val="18"/>
          <w:lang w:eastAsia="en-US"/>
        </w:rPr>
        <w:t xml:space="preserve">Подробное описание автомобиля, комплектации и технические характеристики указаны в </w:t>
      </w:r>
      <w:r w:rsidRPr="0083782A">
        <w:rPr>
          <w:rFonts w:ascii="Arial" w:eastAsia="Batang" w:hAnsi="Arial" w:cs="Arial"/>
          <w:b/>
          <w:sz w:val="18"/>
          <w:szCs w:val="18"/>
          <w:lang w:eastAsia="en-US"/>
        </w:rPr>
        <w:t>Приложение №1.</w:t>
      </w:r>
    </w:p>
    <w:p w:rsidR="00337DE8" w:rsidRPr="0083782A" w:rsidRDefault="00337DE8" w:rsidP="00337DE8">
      <w:pPr>
        <w:tabs>
          <w:tab w:val="center" w:pos="4677"/>
          <w:tab w:val="right" w:pos="9355"/>
        </w:tabs>
        <w:rPr>
          <w:rFonts w:ascii="Arial" w:eastAsia="Batang" w:hAnsi="Arial" w:cs="Arial"/>
          <w:b/>
          <w:sz w:val="18"/>
          <w:szCs w:val="18"/>
          <w:lang w:eastAsia="en-US"/>
        </w:rPr>
      </w:pPr>
    </w:p>
    <w:p w:rsidR="00337DE8" w:rsidRPr="008875FD" w:rsidRDefault="00337DE8" w:rsidP="00337DE8">
      <w:pPr>
        <w:tabs>
          <w:tab w:val="center" w:pos="4677"/>
          <w:tab w:val="right" w:pos="9355"/>
        </w:tabs>
        <w:rPr>
          <w:rFonts w:ascii="Arial" w:eastAsia="Batang" w:hAnsi="Arial" w:cs="Arial"/>
          <w:sz w:val="14"/>
          <w:szCs w:val="14"/>
          <w:lang w:eastAsia="en-US"/>
        </w:rPr>
      </w:pPr>
      <w:r w:rsidRPr="008875FD">
        <w:rPr>
          <w:rFonts w:ascii="Arial" w:eastAsia="Batang" w:hAnsi="Arial" w:cs="Arial"/>
          <w:sz w:val="14"/>
          <w:szCs w:val="14"/>
          <w:lang w:eastAsia="en-US"/>
        </w:rPr>
        <w:t>*Данное предложение действительно в течени</w:t>
      </w:r>
      <w:proofErr w:type="gramStart"/>
      <w:r w:rsidRPr="008875FD">
        <w:rPr>
          <w:rFonts w:ascii="Arial" w:eastAsia="Batang" w:hAnsi="Arial" w:cs="Arial"/>
          <w:sz w:val="14"/>
          <w:szCs w:val="14"/>
          <w:lang w:eastAsia="en-US"/>
        </w:rPr>
        <w:t>и</w:t>
      </w:r>
      <w:proofErr w:type="gramEnd"/>
      <w:r w:rsidRPr="008875FD">
        <w:rPr>
          <w:rFonts w:ascii="Arial" w:eastAsia="Batang" w:hAnsi="Arial" w:cs="Arial"/>
          <w:sz w:val="14"/>
          <w:szCs w:val="14"/>
          <w:lang w:eastAsia="en-US"/>
        </w:rPr>
        <w:t xml:space="preserve"> 5-ти рабочих дней, с момента предоставления.</w:t>
      </w:r>
    </w:p>
    <w:p w:rsidR="00337DE8" w:rsidRPr="0083782A" w:rsidRDefault="00337DE8" w:rsidP="00337DE8">
      <w:pPr>
        <w:tabs>
          <w:tab w:val="center" w:pos="4677"/>
          <w:tab w:val="right" w:pos="9355"/>
        </w:tabs>
        <w:rPr>
          <w:rFonts w:ascii="Arial" w:eastAsia="Batang" w:hAnsi="Arial" w:cs="Arial"/>
          <w:sz w:val="14"/>
          <w:szCs w:val="14"/>
          <w:lang w:eastAsia="en-US"/>
        </w:rPr>
      </w:pPr>
      <w:r w:rsidRPr="008875FD">
        <w:rPr>
          <w:rFonts w:ascii="Arial" w:eastAsia="Batang" w:hAnsi="Arial" w:cs="Arial"/>
          <w:sz w:val="18"/>
          <w:szCs w:val="18"/>
          <w:lang w:eastAsia="en-US"/>
        </w:rPr>
        <w:t xml:space="preserve">** </w:t>
      </w:r>
      <w:r w:rsidRPr="008875FD">
        <w:rPr>
          <w:rFonts w:ascii="Arial" w:eastAsia="Batang" w:hAnsi="Arial" w:cs="Arial"/>
          <w:sz w:val="14"/>
          <w:szCs w:val="14"/>
          <w:lang w:eastAsia="en-US"/>
        </w:rPr>
        <w:t>Изображение является примером готовой продукции</w:t>
      </w:r>
      <w:r w:rsidRPr="0083782A">
        <w:rPr>
          <w:rFonts w:ascii="Arial" w:eastAsia="Batang" w:hAnsi="Arial" w:cs="Arial"/>
          <w:sz w:val="14"/>
          <w:szCs w:val="14"/>
          <w:lang w:eastAsia="en-US"/>
        </w:rPr>
        <w:t>.</w:t>
      </w:r>
    </w:p>
    <w:p w:rsidR="007E5361" w:rsidRDefault="007E5361" w:rsidP="00A41F7F">
      <w:pPr>
        <w:tabs>
          <w:tab w:val="right" w:pos="10063"/>
        </w:tabs>
        <w:spacing w:line="259" w:lineRule="auto"/>
        <w:jc w:val="right"/>
        <w:rPr>
          <w:rFonts w:ascii="Arial" w:eastAsia="Batang" w:hAnsi="Arial" w:cs="Arial"/>
          <w:b/>
          <w:sz w:val="18"/>
          <w:szCs w:val="18"/>
          <w:highlight w:val="lightGray"/>
          <w:lang w:eastAsia="en-US"/>
        </w:rPr>
      </w:pPr>
    </w:p>
    <w:p w:rsidR="00DE7CD0" w:rsidRDefault="00DE7CD0" w:rsidP="00DE7CD0">
      <w:pPr>
        <w:tabs>
          <w:tab w:val="right" w:pos="10063"/>
        </w:tabs>
        <w:spacing w:line="259" w:lineRule="auto"/>
        <w:jc w:val="right"/>
        <w:rPr>
          <w:rFonts w:ascii="Arial" w:eastAsia="Batang" w:hAnsi="Arial" w:cs="Arial"/>
          <w:b/>
          <w:sz w:val="18"/>
          <w:szCs w:val="18"/>
          <w:highlight w:val="lightGray"/>
          <w:lang w:eastAsia="en-US"/>
        </w:rPr>
      </w:pPr>
    </w:p>
    <w:p w:rsidR="00AA31A4" w:rsidRPr="00C17B4F" w:rsidRDefault="00AA31A4" w:rsidP="006C7E68">
      <w:pPr>
        <w:tabs>
          <w:tab w:val="right" w:pos="10063"/>
        </w:tabs>
        <w:spacing w:line="259" w:lineRule="auto"/>
        <w:jc w:val="right"/>
        <w:rPr>
          <w:rFonts w:ascii="Hyundai Sans Head Medium" w:hAnsi="Hyundai Sans Head Medium"/>
          <w:noProof/>
          <w:lang w:eastAsia="ru-RU" w:bidi="ar-SA"/>
        </w:rPr>
      </w:pPr>
      <w:r w:rsidRPr="0059641C">
        <w:rPr>
          <w:rFonts w:ascii="Arial" w:eastAsia="Batang" w:hAnsi="Arial" w:cs="Arial"/>
          <w:b/>
          <w:sz w:val="18"/>
          <w:szCs w:val="18"/>
          <w:lang w:eastAsia="en-US"/>
        </w:rPr>
        <w:t>Приложение 1</w:t>
      </w:r>
    </w:p>
    <w:p w:rsidR="00B73918" w:rsidRPr="00000785" w:rsidRDefault="00D87499" w:rsidP="006A6B98">
      <w:pPr>
        <w:tabs>
          <w:tab w:val="right" w:pos="10063"/>
        </w:tabs>
        <w:spacing w:after="160" w:line="259" w:lineRule="auto"/>
        <w:ind w:left="720"/>
        <w:contextualSpacing/>
        <w:jc w:val="center"/>
        <w:rPr>
          <w:rFonts w:ascii="Hyundai Sans Head Medium" w:eastAsia="HyundaiSans Text KR" w:hAnsi="Hyundai Sans Head Medium" w:cs="Times New Roman"/>
          <w:b/>
          <w:kern w:val="0"/>
          <w:sz w:val="22"/>
          <w:szCs w:val="22"/>
          <w:lang w:val="en-US" w:eastAsia="en-US" w:bidi="ar-SA"/>
        </w:rPr>
      </w:pPr>
      <w:r>
        <w:rPr>
          <w:rFonts w:ascii="Hyundai Sans Head Medium" w:eastAsia="Noto Sans CJK JP Regular" w:hAnsi="Hyundai Sans Head Medium" w:cs="Noto Sans CJK JP Regular"/>
          <w:color w:val="3572A9"/>
          <w:kern w:val="0"/>
          <w:sz w:val="36"/>
          <w:szCs w:val="22"/>
          <w:lang w:val="en-US" w:eastAsia="ko-KR" w:bidi="ko-KR"/>
        </w:rPr>
        <w:lastRenderedPageBreak/>
        <w:t>KIA Bongo</w:t>
      </w:r>
      <w:r w:rsidR="00EA3822" w:rsidRPr="00EA3822">
        <w:rPr>
          <w:rFonts w:ascii="Hyundai Sans Head Medium" w:eastAsia="Noto Sans CJK JP Regular" w:hAnsi="Hyundai Sans Head Medium" w:cs="Noto Sans CJK JP Regular"/>
          <w:color w:val="3572A9"/>
          <w:kern w:val="0"/>
          <w:sz w:val="36"/>
          <w:szCs w:val="22"/>
          <w:lang w:val="en-US" w:eastAsia="ko-KR" w:bidi="ko-KR"/>
        </w:rPr>
        <w:t>3</w:t>
      </w:r>
      <w:r>
        <w:rPr>
          <w:rFonts w:ascii="Hyundai Sans Head Medium" w:eastAsia="Noto Sans CJK JP Regular" w:hAnsi="Hyundai Sans Head Medium" w:cs="Noto Sans CJK JP Regular"/>
          <w:color w:val="3572A9"/>
          <w:kern w:val="0"/>
          <w:sz w:val="36"/>
          <w:szCs w:val="22"/>
          <w:lang w:val="en-US" w:eastAsia="ko-KR" w:bidi="ko-KR"/>
        </w:rPr>
        <w:t xml:space="preserve"> </w:t>
      </w:r>
      <w:r w:rsidR="00000785" w:rsidRPr="00000785">
        <w:rPr>
          <w:rFonts w:ascii="Hyundai Sans Head Medium" w:eastAsia="Noto Sans CJK JP Regular" w:hAnsi="Hyundai Sans Head Medium" w:cs="Noto Sans CJK JP Regular"/>
          <w:color w:val="3572A9"/>
          <w:kern w:val="0"/>
          <w:sz w:val="36"/>
          <w:szCs w:val="22"/>
          <w:lang w:val="en-US" w:eastAsia="ko-KR" w:bidi="ko-KR"/>
        </w:rPr>
        <w:t>1.4 TON - E/LONG SPR</w:t>
      </w:r>
    </w:p>
    <w:p w:rsidR="00037E7A" w:rsidRPr="00EE63BC" w:rsidRDefault="00037E7A" w:rsidP="00A51C56">
      <w:pPr>
        <w:pStyle w:val="3"/>
        <w:widowControl/>
        <w:numPr>
          <w:ilvl w:val="2"/>
          <w:numId w:val="2"/>
        </w:numPr>
        <w:tabs>
          <w:tab w:val="clear" w:pos="720"/>
          <w:tab w:val="num" w:pos="0"/>
        </w:tabs>
        <w:spacing w:before="0" w:after="0"/>
        <w:jc w:val="center"/>
        <w:rPr>
          <w:rFonts w:ascii="Verdana" w:hAnsi="Verdana"/>
          <w:sz w:val="20"/>
          <w:szCs w:val="20"/>
        </w:rPr>
      </w:pPr>
      <w:r w:rsidRPr="00EE63BC">
        <w:rPr>
          <w:rFonts w:ascii="Verdana" w:hAnsi="Verdana"/>
          <w:sz w:val="20"/>
          <w:szCs w:val="20"/>
        </w:rPr>
        <w:t>Характеристики и комплектация автомобиля:</w:t>
      </w:r>
    </w:p>
    <w:p w:rsidR="00EE63BC" w:rsidRPr="00EE63BC" w:rsidRDefault="00037E7A" w:rsidP="00BE7469">
      <w:pPr>
        <w:pStyle w:val="a9"/>
        <w:numPr>
          <w:ilvl w:val="0"/>
          <w:numId w:val="2"/>
        </w:numPr>
        <w:spacing w:after="283"/>
        <w:rPr>
          <w:rFonts w:ascii="Verdana" w:hAnsi="Verdana"/>
          <w:sz w:val="20"/>
          <w:szCs w:val="20"/>
        </w:rPr>
      </w:pPr>
      <w:r w:rsidRPr="00EE63BC">
        <w:rPr>
          <w:rFonts w:ascii="Verdana" w:hAnsi="Verdana"/>
          <w:sz w:val="20"/>
          <w:szCs w:val="20"/>
        </w:rPr>
        <w:tab/>
        <w:t>Двигатель: D4CB, Объ</w:t>
      </w:r>
      <w:r w:rsidR="00501F1B" w:rsidRPr="00EE63BC">
        <w:rPr>
          <w:rFonts w:ascii="Verdana" w:hAnsi="Verdana"/>
          <w:sz w:val="20"/>
          <w:szCs w:val="20"/>
        </w:rPr>
        <w:t xml:space="preserve">ем: 2497 </w:t>
      </w:r>
      <w:proofErr w:type="spellStart"/>
      <w:r w:rsidR="00501F1B" w:rsidRPr="00EE63BC">
        <w:rPr>
          <w:rFonts w:ascii="Verdana" w:hAnsi="Verdana"/>
          <w:sz w:val="20"/>
          <w:szCs w:val="20"/>
        </w:rPr>
        <w:t>сс</w:t>
      </w:r>
      <w:proofErr w:type="spellEnd"/>
      <w:r w:rsidR="00501F1B" w:rsidRPr="00EE63BC">
        <w:rPr>
          <w:rFonts w:ascii="Verdana" w:hAnsi="Verdana"/>
          <w:sz w:val="20"/>
          <w:szCs w:val="20"/>
        </w:rPr>
        <w:t xml:space="preserve">, Мощность: 133 </w:t>
      </w:r>
      <w:proofErr w:type="spellStart"/>
      <w:r w:rsidR="00501F1B" w:rsidRPr="00EE63BC">
        <w:rPr>
          <w:rFonts w:ascii="Verdana" w:hAnsi="Verdana"/>
          <w:sz w:val="20"/>
          <w:szCs w:val="20"/>
        </w:rPr>
        <w:t>л.с</w:t>
      </w:r>
      <w:proofErr w:type="spellEnd"/>
      <w:r w:rsidR="00501F1B" w:rsidRPr="00EE63BC">
        <w:rPr>
          <w:rFonts w:ascii="Verdana" w:hAnsi="Verdana"/>
          <w:sz w:val="20"/>
          <w:szCs w:val="20"/>
        </w:rPr>
        <w:t>.</w:t>
      </w:r>
      <w:r w:rsidRPr="00EE63BC">
        <w:rPr>
          <w:rFonts w:ascii="Verdana" w:hAnsi="Verdana"/>
          <w:sz w:val="20"/>
          <w:szCs w:val="20"/>
        </w:rPr>
        <w:t xml:space="preserve">, </w:t>
      </w:r>
      <w:proofErr w:type="spellStart"/>
      <w:r w:rsidRPr="00EE63BC">
        <w:rPr>
          <w:rFonts w:ascii="Verdana" w:hAnsi="Verdana"/>
          <w:sz w:val="20"/>
          <w:szCs w:val="20"/>
          <w:lang w:val="en-US"/>
        </w:rPr>
        <w:t>AdBlue</w:t>
      </w:r>
      <w:proofErr w:type="spellEnd"/>
      <w:r w:rsidRPr="00EE63BC">
        <w:rPr>
          <w:rFonts w:ascii="Verdana" w:hAnsi="Verdana"/>
          <w:sz w:val="20"/>
          <w:szCs w:val="20"/>
        </w:rPr>
        <w:t>,</w:t>
      </w:r>
      <w:r w:rsidR="008F49C8" w:rsidRPr="00EE63BC">
        <w:rPr>
          <w:rFonts w:ascii="Verdana" w:hAnsi="Verdana"/>
          <w:sz w:val="20"/>
          <w:szCs w:val="20"/>
        </w:rPr>
        <w:t xml:space="preserve"> EURO 6, </w:t>
      </w:r>
      <w:r w:rsidRPr="00EE63BC">
        <w:rPr>
          <w:rFonts w:ascii="Verdana" w:hAnsi="Verdana"/>
          <w:sz w:val="20"/>
          <w:szCs w:val="20"/>
        </w:rPr>
        <w:t xml:space="preserve"> 6МКПП,</w:t>
      </w:r>
      <w:r w:rsidR="008F49C8" w:rsidRPr="00EE63BC">
        <w:rPr>
          <w:rFonts w:ascii="Verdana" w:hAnsi="Verdana"/>
          <w:sz w:val="20"/>
          <w:szCs w:val="20"/>
        </w:rPr>
        <w:t xml:space="preserve"> </w:t>
      </w:r>
      <w:proofErr w:type="spellStart"/>
      <w:r w:rsidR="008F49C8" w:rsidRPr="00EE63BC">
        <w:rPr>
          <w:rFonts w:ascii="Verdana" w:hAnsi="Verdana"/>
          <w:b/>
          <w:color w:val="FF0000"/>
          <w:sz w:val="20"/>
          <w:szCs w:val="20"/>
        </w:rPr>
        <w:t>самоблокируемый</w:t>
      </w:r>
      <w:proofErr w:type="spellEnd"/>
      <w:r w:rsidR="008F49C8" w:rsidRPr="00EE63BC">
        <w:rPr>
          <w:rFonts w:ascii="Verdana" w:hAnsi="Verdana"/>
          <w:sz w:val="20"/>
          <w:szCs w:val="20"/>
        </w:rPr>
        <w:t xml:space="preserve"> задний дифференциал,</w:t>
      </w:r>
      <w:r w:rsidRPr="00EE63BC">
        <w:rPr>
          <w:rFonts w:ascii="Verdana" w:hAnsi="Verdana"/>
          <w:sz w:val="20"/>
          <w:szCs w:val="20"/>
        </w:rPr>
        <w:t xml:space="preserve"> цвет </w:t>
      </w:r>
      <w:proofErr w:type="gramStart"/>
      <w:r w:rsidRPr="00EE63BC">
        <w:rPr>
          <w:rFonts w:ascii="Verdana" w:hAnsi="Verdana"/>
          <w:sz w:val="20"/>
          <w:szCs w:val="20"/>
        </w:rPr>
        <w:t>–</w:t>
      </w:r>
      <w:r w:rsidRPr="00EE63BC">
        <w:rPr>
          <w:rFonts w:ascii="Verdana" w:hAnsi="Verdana"/>
          <w:b/>
          <w:color w:val="FF0000"/>
          <w:sz w:val="20"/>
          <w:szCs w:val="20"/>
        </w:rPr>
        <w:t>б</w:t>
      </w:r>
      <w:proofErr w:type="gramEnd"/>
      <w:r w:rsidRPr="00EE63BC">
        <w:rPr>
          <w:rFonts w:ascii="Verdana" w:hAnsi="Verdana"/>
          <w:b/>
          <w:color w:val="FF0000"/>
          <w:sz w:val="20"/>
          <w:szCs w:val="20"/>
        </w:rPr>
        <w:t>елый.</w:t>
      </w:r>
    </w:p>
    <w:p w:rsidR="00EE63BC" w:rsidRPr="00EE63BC" w:rsidRDefault="00693B4F" w:rsidP="00EE63BC">
      <w:pPr>
        <w:pStyle w:val="af2"/>
        <w:rPr>
          <w:rFonts w:ascii="Verdana" w:hAnsi="Verdana"/>
          <w:sz w:val="20"/>
          <w:szCs w:val="20"/>
          <w:lang w:val="en-US"/>
        </w:rPr>
      </w:pPr>
      <w:r w:rsidRPr="00EE63BC">
        <w:rPr>
          <w:rFonts w:ascii="Verdana" w:hAnsi="Verdana"/>
          <w:sz w:val="20"/>
          <w:szCs w:val="20"/>
        </w:rPr>
        <w:t>Колесная формула: 4x2</w:t>
      </w:r>
      <w:r w:rsidR="00037E7A" w:rsidRPr="00EE63BC">
        <w:rPr>
          <w:rFonts w:ascii="Verdana" w:hAnsi="Verdana"/>
          <w:sz w:val="20"/>
          <w:szCs w:val="20"/>
        </w:rPr>
        <w:t>.</w:t>
      </w:r>
    </w:p>
    <w:p w:rsidR="00037E7A" w:rsidRPr="00EE63BC" w:rsidRDefault="00037E7A" w:rsidP="00EE63BC">
      <w:pPr>
        <w:pStyle w:val="af2"/>
        <w:rPr>
          <w:rFonts w:ascii="Verdana" w:hAnsi="Verdana"/>
          <w:sz w:val="20"/>
          <w:szCs w:val="20"/>
          <w:lang w:val="en-US"/>
        </w:rPr>
      </w:pPr>
      <w:r w:rsidRPr="00EE63BC">
        <w:rPr>
          <w:rFonts w:ascii="Verdana" w:hAnsi="Verdana"/>
          <w:sz w:val="20"/>
          <w:szCs w:val="20"/>
        </w:rPr>
        <w:t>Колеса</w:t>
      </w:r>
      <w:r w:rsidRPr="00EE63BC">
        <w:rPr>
          <w:rFonts w:ascii="Verdana" w:hAnsi="Verdana"/>
          <w:sz w:val="20"/>
          <w:szCs w:val="20"/>
          <w:lang w:val="en-US"/>
        </w:rPr>
        <w:t xml:space="preserve">: </w:t>
      </w:r>
      <w:r w:rsidR="00693B4F" w:rsidRPr="00EE63BC">
        <w:rPr>
          <w:rFonts w:ascii="Verdana" w:hAnsi="Verdana"/>
          <w:sz w:val="20"/>
          <w:szCs w:val="20"/>
          <w:lang w:val="en-US"/>
        </w:rPr>
        <w:t>6.50 TIRE - 6.50R16-10PR: 5.50R13-8PR</w:t>
      </w:r>
    </w:p>
    <w:p w:rsidR="00037E7A" w:rsidRPr="00EE63BC" w:rsidRDefault="003A2C91" w:rsidP="00EE63BC">
      <w:pPr>
        <w:pStyle w:val="af2"/>
        <w:rPr>
          <w:rFonts w:ascii="Verdana" w:hAnsi="Verdana"/>
          <w:sz w:val="20"/>
          <w:szCs w:val="20"/>
        </w:rPr>
      </w:pPr>
      <w:r w:rsidRPr="00EE63BC">
        <w:rPr>
          <w:rFonts w:ascii="Verdana" w:hAnsi="Verdana"/>
          <w:sz w:val="20"/>
          <w:szCs w:val="20"/>
        </w:rPr>
        <w:t xml:space="preserve">Кабина с багажной полкой </w:t>
      </w:r>
      <w:r w:rsidR="00037E7A" w:rsidRPr="00EE63BC">
        <w:rPr>
          <w:rFonts w:ascii="Verdana" w:hAnsi="Verdana"/>
          <w:sz w:val="20"/>
          <w:szCs w:val="20"/>
          <w:lang w:val="en-US"/>
        </w:rPr>
        <w:t>Super</w:t>
      </w:r>
      <w:r w:rsidR="00037E7A" w:rsidRPr="00EE63BC">
        <w:rPr>
          <w:rFonts w:ascii="Verdana" w:hAnsi="Verdana"/>
          <w:sz w:val="20"/>
          <w:szCs w:val="20"/>
        </w:rPr>
        <w:t xml:space="preserve"> </w:t>
      </w:r>
      <w:r w:rsidR="00037E7A" w:rsidRPr="00EE63BC">
        <w:rPr>
          <w:rFonts w:ascii="Verdana" w:hAnsi="Verdana"/>
          <w:sz w:val="20"/>
          <w:szCs w:val="20"/>
          <w:lang w:val="en-US"/>
        </w:rPr>
        <w:t>CAB</w:t>
      </w:r>
      <w:r w:rsidR="00037E7A" w:rsidRPr="00EE63BC">
        <w:rPr>
          <w:rFonts w:ascii="Verdana" w:hAnsi="Verdana"/>
          <w:sz w:val="20"/>
          <w:szCs w:val="20"/>
        </w:rPr>
        <w:t xml:space="preserve"> , мест 2+1</w:t>
      </w:r>
    </w:p>
    <w:p w:rsidR="00693B4F" w:rsidRPr="00EE63BC" w:rsidRDefault="00037E7A" w:rsidP="00EE63BC">
      <w:pPr>
        <w:pStyle w:val="af2"/>
        <w:rPr>
          <w:rFonts w:ascii="Verdana" w:hAnsi="Verdana"/>
          <w:sz w:val="20"/>
          <w:szCs w:val="20"/>
        </w:rPr>
      </w:pPr>
      <w:r w:rsidRPr="00EE63BC">
        <w:rPr>
          <w:rFonts w:ascii="Verdana" w:hAnsi="Verdana"/>
          <w:sz w:val="20"/>
          <w:szCs w:val="20"/>
        </w:rPr>
        <w:t xml:space="preserve">Бортовой, </w:t>
      </w:r>
      <w:proofErr w:type="spellStart"/>
      <w:r w:rsidRPr="00EE63BC">
        <w:rPr>
          <w:rFonts w:ascii="Verdana" w:hAnsi="Verdana"/>
          <w:sz w:val="20"/>
          <w:szCs w:val="20"/>
        </w:rPr>
        <w:t>ДхШхВ</w:t>
      </w:r>
      <w:proofErr w:type="spellEnd"/>
      <w:r w:rsidRPr="00EE63BC">
        <w:rPr>
          <w:rFonts w:ascii="Verdana" w:hAnsi="Verdana"/>
          <w:sz w:val="20"/>
          <w:szCs w:val="20"/>
        </w:rPr>
        <w:t xml:space="preserve"> </w:t>
      </w:r>
      <w:r w:rsidR="00693B4F" w:rsidRPr="00EE63BC">
        <w:rPr>
          <w:rFonts w:ascii="Verdana" w:hAnsi="Verdana"/>
          <w:sz w:val="20"/>
          <w:szCs w:val="20"/>
        </w:rPr>
        <w:t>3,1х</w:t>
      </w:r>
      <w:proofErr w:type="gramStart"/>
      <w:r w:rsidR="00693B4F" w:rsidRPr="00EE63BC">
        <w:rPr>
          <w:rFonts w:ascii="Verdana" w:hAnsi="Verdana"/>
          <w:sz w:val="20"/>
          <w:szCs w:val="20"/>
        </w:rPr>
        <w:t>1</w:t>
      </w:r>
      <w:proofErr w:type="gramEnd"/>
      <w:r w:rsidR="00693B4F" w:rsidRPr="00EE63BC">
        <w:rPr>
          <w:rFonts w:ascii="Verdana" w:hAnsi="Verdana"/>
          <w:sz w:val="20"/>
          <w:szCs w:val="20"/>
        </w:rPr>
        <w:t>,65х0,38</w:t>
      </w:r>
    </w:p>
    <w:p w:rsidR="00000785" w:rsidRDefault="00000785" w:rsidP="00EE63BC">
      <w:pPr>
        <w:pStyle w:val="af2"/>
        <w:rPr>
          <w:rFonts w:ascii="Verdana" w:hAnsi="Verdana"/>
          <w:sz w:val="20"/>
          <w:szCs w:val="20"/>
        </w:rPr>
      </w:pPr>
      <w:r w:rsidRPr="00EE63BC">
        <w:rPr>
          <w:rFonts w:ascii="Verdana" w:hAnsi="Verdana"/>
          <w:sz w:val="20"/>
          <w:szCs w:val="20"/>
        </w:rPr>
        <w:t>Грузоподъемность по техническим характеристикам 1.4 TON - E/LONG SPR</w:t>
      </w:r>
    </w:p>
    <w:p w:rsidR="008F49C8" w:rsidRPr="00EE63BC" w:rsidRDefault="00207DE8" w:rsidP="00EE63BC">
      <w:pPr>
        <w:pStyle w:val="af2"/>
        <w:rPr>
          <w:rFonts w:ascii="Verdana" w:hAnsi="Verdana"/>
          <w:sz w:val="20"/>
          <w:szCs w:val="20"/>
        </w:rPr>
      </w:pPr>
      <w:r w:rsidRPr="00207DE8">
        <w:rPr>
          <w:rFonts w:ascii="Verdana" w:hAnsi="Verdana"/>
          <w:b/>
          <w:color w:val="FF0000"/>
          <w:sz w:val="20"/>
          <w:szCs w:val="20"/>
        </w:rPr>
        <w:t>Подогрев сидений, подогрев руля</w:t>
      </w:r>
      <w:r>
        <w:rPr>
          <w:rFonts w:ascii="Verdana" w:hAnsi="Verdana"/>
          <w:sz w:val="20"/>
          <w:szCs w:val="20"/>
        </w:rPr>
        <w:t xml:space="preserve">. Вентиляция сидений, контроль полосы. Передняя камера, автоматический свет, </w:t>
      </w:r>
      <w:r w:rsidR="008F49C8" w:rsidRPr="00EE63BC">
        <w:rPr>
          <w:rFonts w:ascii="Verdana" w:hAnsi="Verdana"/>
          <w:sz w:val="20"/>
          <w:szCs w:val="20"/>
          <w:lang w:val="en-US"/>
        </w:rPr>
        <w:t>USB</w:t>
      </w:r>
      <w:r w:rsidR="008F49C8" w:rsidRPr="00EE63BC">
        <w:rPr>
          <w:rFonts w:ascii="Verdana" w:hAnsi="Verdana"/>
          <w:sz w:val="20"/>
          <w:szCs w:val="20"/>
        </w:rPr>
        <w:t xml:space="preserve">, противотуманные фары, топливный бак 65 </w:t>
      </w:r>
      <w:r w:rsidRPr="00207DE8">
        <w:rPr>
          <w:rFonts w:ascii="Verdana" w:hAnsi="Verdana"/>
          <w:sz w:val="20"/>
          <w:szCs w:val="20"/>
        </w:rPr>
        <w:t>литров</w:t>
      </w:r>
      <w:r w:rsidR="008F49C8" w:rsidRPr="00EE63BC">
        <w:rPr>
          <w:rFonts w:ascii="Verdana" w:hAnsi="Verdana"/>
          <w:sz w:val="20"/>
          <w:szCs w:val="20"/>
        </w:rPr>
        <w:t>,</w:t>
      </w:r>
      <w:r w:rsidR="00EE63BC" w:rsidRPr="00EE63BC">
        <w:rPr>
          <w:rFonts w:ascii="Verdana" w:hAnsi="Verdana"/>
          <w:sz w:val="20"/>
          <w:szCs w:val="20"/>
        </w:rPr>
        <w:t xml:space="preserve"> </w:t>
      </w:r>
      <w:r w:rsidR="00EE63BC" w:rsidRPr="008F49C8">
        <w:rPr>
          <w:rFonts w:ascii="Verdana" w:hAnsi="Verdana"/>
          <w:sz w:val="20"/>
          <w:szCs w:val="20"/>
          <w:lang w:val="en-US"/>
        </w:rPr>
        <w:t>A</w:t>
      </w:r>
      <w:r w:rsidR="00EE63BC" w:rsidRPr="00EE63BC">
        <w:rPr>
          <w:rFonts w:ascii="Verdana" w:hAnsi="Verdana"/>
          <w:sz w:val="20"/>
          <w:szCs w:val="20"/>
        </w:rPr>
        <w:t>/</w:t>
      </w:r>
      <w:r w:rsidR="00EE63BC" w:rsidRPr="008F49C8">
        <w:rPr>
          <w:rFonts w:ascii="Verdana" w:hAnsi="Verdana"/>
          <w:sz w:val="20"/>
          <w:szCs w:val="20"/>
          <w:lang w:val="en-US"/>
        </w:rPr>
        <w:t>BAG</w:t>
      </w:r>
      <w:r w:rsidR="00EE63BC" w:rsidRPr="00EE63BC">
        <w:rPr>
          <w:rFonts w:ascii="Verdana" w:hAnsi="Verdana"/>
          <w:sz w:val="20"/>
          <w:szCs w:val="20"/>
        </w:rPr>
        <w:t>, центральный замок</w:t>
      </w:r>
      <w:r w:rsidR="00EE63BC">
        <w:rPr>
          <w:rFonts w:ascii="Verdana" w:hAnsi="Verdana"/>
          <w:sz w:val="20"/>
          <w:szCs w:val="20"/>
        </w:rPr>
        <w:t xml:space="preserve">, </w:t>
      </w:r>
      <w:r w:rsidR="00EE63BC" w:rsidRPr="00EE63BC">
        <w:rPr>
          <w:rFonts w:ascii="Verdana" w:hAnsi="Verdana"/>
          <w:b/>
          <w:color w:val="FF0000"/>
          <w:sz w:val="20"/>
          <w:szCs w:val="20"/>
        </w:rPr>
        <w:t xml:space="preserve">задний </w:t>
      </w:r>
      <w:proofErr w:type="spellStart"/>
      <w:r w:rsidR="00EE63BC" w:rsidRPr="00EE63BC">
        <w:rPr>
          <w:rFonts w:ascii="Verdana" w:hAnsi="Verdana"/>
          <w:b/>
          <w:color w:val="FF0000"/>
          <w:sz w:val="20"/>
          <w:szCs w:val="20"/>
        </w:rPr>
        <w:t>парктроник</w:t>
      </w:r>
      <w:proofErr w:type="spellEnd"/>
      <w:r w:rsidR="00EE63BC">
        <w:rPr>
          <w:rFonts w:ascii="Verdana" w:hAnsi="Verdana"/>
          <w:sz w:val="20"/>
          <w:szCs w:val="20"/>
        </w:rPr>
        <w:t xml:space="preserve">, </w:t>
      </w:r>
      <w:r w:rsidR="00EE63BC" w:rsidRPr="00EE63BC">
        <w:rPr>
          <w:rFonts w:ascii="Verdana" w:hAnsi="Verdana"/>
          <w:b/>
          <w:color w:val="FF0000"/>
          <w:sz w:val="20"/>
          <w:szCs w:val="20"/>
        </w:rPr>
        <w:t>кондиционер</w:t>
      </w:r>
      <w:r w:rsidR="00EE63BC">
        <w:rPr>
          <w:rFonts w:ascii="Verdana" w:hAnsi="Verdana"/>
          <w:sz w:val="20"/>
          <w:szCs w:val="20"/>
        </w:rPr>
        <w:t xml:space="preserve">, система </w:t>
      </w:r>
      <w:r w:rsidR="00EE63BC" w:rsidRPr="008F49C8">
        <w:rPr>
          <w:rFonts w:ascii="Verdana" w:hAnsi="Verdana"/>
          <w:sz w:val="20"/>
          <w:szCs w:val="20"/>
          <w:lang w:val="en-US"/>
        </w:rPr>
        <w:t>ESC</w:t>
      </w:r>
      <w:r w:rsidR="00EE63BC" w:rsidRPr="00EE63BC">
        <w:rPr>
          <w:rFonts w:ascii="Verdana" w:hAnsi="Verdana"/>
          <w:sz w:val="20"/>
          <w:szCs w:val="20"/>
        </w:rPr>
        <w:t xml:space="preserve"> (</w:t>
      </w:r>
      <w:r w:rsidR="00EE63BC" w:rsidRPr="008F49C8">
        <w:rPr>
          <w:rFonts w:ascii="Verdana" w:hAnsi="Verdana"/>
          <w:sz w:val="20"/>
          <w:szCs w:val="20"/>
          <w:lang w:val="en-US"/>
        </w:rPr>
        <w:t>ELECTRONIC</w:t>
      </w:r>
      <w:r w:rsidR="00EE63BC" w:rsidRPr="00EE63BC">
        <w:rPr>
          <w:rFonts w:ascii="Verdana" w:hAnsi="Verdana"/>
          <w:sz w:val="20"/>
          <w:szCs w:val="20"/>
        </w:rPr>
        <w:t xml:space="preserve"> </w:t>
      </w:r>
      <w:r w:rsidR="00EE63BC" w:rsidRPr="008F49C8">
        <w:rPr>
          <w:rFonts w:ascii="Verdana" w:hAnsi="Verdana"/>
          <w:sz w:val="20"/>
          <w:szCs w:val="20"/>
          <w:lang w:val="en-US"/>
        </w:rPr>
        <w:t>STABILITY</w:t>
      </w:r>
      <w:r w:rsidR="00EE63BC" w:rsidRPr="00EE63BC">
        <w:rPr>
          <w:rFonts w:ascii="Verdana" w:hAnsi="Verdana"/>
          <w:sz w:val="20"/>
          <w:szCs w:val="20"/>
        </w:rPr>
        <w:t xml:space="preserve"> </w:t>
      </w:r>
      <w:r w:rsidR="00EE63BC" w:rsidRPr="008F49C8">
        <w:rPr>
          <w:rFonts w:ascii="Verdana" w:hAnsi="Verdana"/>
          <w:sz w:val="20"/>
          <w:szCs w:val="20"/>
          <w:lang w:val="en-US"/>
        </w:rPr>
        <w:t>CONTROL</w:t>
      </w:r>
      <w:r w:rsidR="00EE63BC" w:rsidRPr="00EE63BC">
        <w:rPr>
          <w:rFonts w:ascii="Verdana" w:hAnsi="Verdana"/>
          <w:sz w:val="20"/>
          <w:szCs w:val="20"/>
        </w:rPr>
        <w:t>)</w:t>
      </w:r>
      <w:r w:rsidR="00EE63BC">
        <w:rPr>
          <w:rFonts w:ascii="Verdana" w:hAnsi="Verdana"/>
          <w:sz w:val="20"/>
          <w:szCs w:val="20"/>
        </w:rPr>
        <w:t xml:space="preserve">, </w:t>
      </w:r>
      <w:r w:rsidR="00104B8A">
        <w:rPr>
          <w:rFonts w:ascii="Verdana" w:hAnsi="Verdana"/>
          <w:sz w:val="20"/>
          <w:szCs w:val="20"/>
        </w:rPr>
        <w:t>задние брызговики.</w:t>
      </w:r>
    </w:p>
    <w:p w:rsidR="00693B4F" w:rsidRPr="00693B4F" w:rsidRDefault="00693B4F" w:rsidP="00693B4F">
      <w:pPr>
        <w:pStyle w:val="af2"/>
        <w:rPr>
          <w:rFonts w:ascii="Verdana" w:hAnsi="Verdana"/>
          <w:sz w:val="20"/>
          <w:szCs w:val="20"/>
        </w:rPr>
      </w:pPr>
    </w:p>
    <w:p w:rsidR="00037E7A" w:rsidRPr="003A2C91" w:rsidRDefault="00037E7A" w:rsidP="00037E7A">
      <w:pPr>
        <w:pStyle w:val="af2"/>
        <w:rPr>
          <w:rFonts w:ascii="Arial Narrow" w:hAnsi="Arial Narrow"/>
          <w:b/>
        </w:rPr>
      </w:pPr>
      <w:r w:rsidRPr="003A2C91">
        <w:rPr>
          <w:rFonts w:ascii="Arial Narrow" w:hAnsi="Arial Narrow"/>
          <w:b/>
        </w:rPr>
        <w:t xml:space="preserve">Комплектация кабины </w:t>
      </w:r>
      <w:r w:rsidRPr="003A2C91">
        <w:rPr>
          <w:rFonts w:ascii="Arial Narrow" w:hAnsi="Arial Narrow"/>
          <w:b/>
          <w:lang w:val="en-US"/>
        </w:rPr>
        <w:t>Modern</w:t>
      </w:r>
      <w:r w:rsidR="003A2C91" w:rsidRPr="003A2C91">
        <w:rPr>
          <w:rFonts w:ascii="Arial Narrow" w:hAnsi="Arial Narrow"/>
          <w:b/>
        </w:rPr>
        <w:t>: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proofErr w:type="spellStart"/>
      <w:r w:rsidRPr="00037E7A">
        <w:rPr>
          <w:rFonts w:ascii="Arial Narrow" w:hAnsi="Arial Narrow"/>
        </w:rPr>
        <w:t>Оптитронная</w:t>
      </w:r>
      <w:proofErr w:type="spellEnd"/>
      <w:r w:rsidRPr="00037E7A">
        <w:rPr>
          <w:rFonts w:ascii="Arial Narrow" w:hAnsi="Arial Narrow"/>
        </w:rPr>
        <w:t xml:space="preserve"> панель,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>Свечи накаливания,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 xml:space="preserve">Кондиционер, 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 xml:space="preserve">Бортовой </w:t>
      </w:r>
      <w:r w:rsidR="003A2C91" w:rsidRPr="00037E7A">
        <w:rPr>
          <w:rFonts w:ascii="Arial Narrow" w:hAnsi="Arial Narrow"/>
        </w:rPr>
        <w:t>компьютер</w:t>
      </w:r>
      <w:r w:rsidRPr="00037E7A">
        <w:rPr>
          <w:rFonts w:ascii="Arial Narrow" w:hAnsi="Arial Narrow"/>
        </w:rPr>
        <w:t xml:space="preserve">, 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 xml:space="preserve">Гидроусилитель руля, 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proofErr w:type="spellStart"/>
      <w:r w:rsidRPr="00037E7A">
        <w:rPr>
          <w:rFonts w:ascii="Arial Narrow" w:hAnsi="Arial Narrow"/>
        </w:rPr>
        <w:t>Электростеклоподъемники</w:t>
      </w:r>
      <w:proofErr w:type="spellEnd"/>
      <w:r w:rsidRPr="00037E7A">
        <w:rPr>
          <w:rFonts w:ascii="Arial Narrow" w:hAnsi="Arial Narrow"/>
        </w:rPr>
        <w:t xml:space="preserve"> дверей, 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 xml:space="preserve">Центральный замок, 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 xml:space="preserve">Противотуманные фары, ДХО, </w:t>
      </w:r>
    </w:p>
    <w:p w:rsidR="00037E7A" w:rsidRPr="00037E7A" w:rsidRDefault="00037E7A" w:rsidP="00037E7A">
      <w:pPr>
        <w:pStyle w:val="af2"/>
        <w:rPr>
          <w:rFonts w:ascii="Arial Narrow" w:hAnsi="Arial Narrow"/>
        </w:rPr>
      </w:pPr>
      <w:r w:rsidRPr="00037E7A">
        <w:rPr>
          <w:rFonts w:ascii="Arial Narrow" w:hAnsi="Arial Narrow"/>
        </w:rPr>
        <w:t>2</w:t>
      </w:r>
      <w:r w:rsidRPr="00037E7A">
        <w:rPr>
          <w:rFonts w:ascii="Arial Narrow" w:hAnsi="Arial Narrow"/>
          <w:lang w:val="en-US"/>
        </w:rPr>
        <w:t>DIN</w:t>
      </w:r>
      <w:r w:rsidRPr="00037E7A">
        <w:rPr>
          <w:rFonts w:ascii="Arial Narrow" w:hAnsi="Arial Narrow"/>
        </w:rPr>
        <w:t xml:space="preserve"> аудиосистема (AM/FM/MP3/ USB/) + громкая </w:t>
      </w:r>
      <w:proofErr w:type="spellStart"/>
      <w:r w:rsidRPr="00037E7A">
        <w:rPr>
          <w:rFonts w:ascii="Arial Narrow" w:hAnsi="Arial Narrow"/>
        </w:rPr>
        <w:t>связь+мультируль</w:t>
      </w:r>
      <w:proofErr w:type="spellEnd"/>
      <w:r w:rsidRPr="00037E7A">
        <w:rPr>
          <w:rFonts w:ascii="Arial Narrow" w:hAnsi="Arial Narrow"/>
        </w:rPr>
        <w:t xml:space="preserve">, </w:t>
      </w:r>
    </w:p>
    <w:p w:rsidR="00AD4C96" w:rsidRDefault="00037E7A" w:rsidP="00037E7A">
      <w:pPr>
        <w:pStyle w:val="af2"/>
        <w:rPr>
          <w:rFonts w:ascii="Arial Narrow" w:hAnsi="Arial Narrow"/>
        </w:rPr>
      </w:pPr>
      <w:proofErr w:type="spellStart"/>
      <w:r w:rsidRPr="00037E7A">
        <w:rPr>
          <w:rFonts w:ascii="Arial Narrow" w:hAnsi="Arial Narrow"/>
        </w:rPr>
        <w:t>Электрозеркала</w:t>
      </w:r>
      <w:proofErr w:type="spellEnd"/>
      <w:r w:rsidRPr="00037E7A">
        <w:rPr>
          <w:rFonts w:ascii="Arial Narrow" w:hAnsi="Arial Narrow"/>
        </w:rPr>
        <w:t xml:space="preserve"> (</w:t>
      </w:r>
      <w:proofErr w:type="spellStart"/>
      <w:r w:rsidRPr="00037E7A">
        <w:rPr>
          <w:rFonts w:ascii="Arial Narrow" w:hAnsi="Arial Narrow"/>
        </w:rPr>
        <w:t>ре</w:t>
      </w:r>
      <w:r w:rsidR="00595AF1">
        <w:rPr>
          <w:rFonts w:ascii="Arial Narrow" w:hAnsi="Arial Narrow"/>
        </w:rPr>
        <w:t>гулировка+обогрев+складывание</w:t>
      </w:r>
      <w:proofErr w:type="spellEnd"/>
      <w:r w:rsidR="00595AF1">
        <w:rPr>
          <w:rFonts w:ascii="Arial Narrow" w:hAnsi="Arial Narrow"/>
        </w:rPr>
        <w:t>)</w:t>
      </w:r>
      <w:proofErr w:type="gramStart"/>
      <w:r w:rsidR="00595AF1">
        <w:rPr>
          <w:rFonts w:ascii="Arial Narrow" w:hAnsi="Arial Narrow"/>
        </w:rPr>
        <w:t xml:space="preserve"> </w:t>
      </w:r>
      <w:r w:rsidRPr="00037E7A">
        <w:rPr>
          <w:rFonts w:ascii="Arial Narrow" w:hAnsi="Arial Narrow"/>
        </w:rPr>
        <w:t>,</w:t>
      </w:r>
      <w:proofErr w:type="gramEnd"/>
      <w:r w:rsidRPr="00037E7A">
        <w:rPr>
          <w:rFonts w:ascii="Arial Narrow" w:hAnsi="Arial Narrow"/>
        </w:rPr>
        <w:t xml:space="preserve">  водительское сидение </w:t>
      </w:r>
      <w:r w:rsidRPr="00037E7A">
        <w:rPr>
          <w:rFonts w:ascii="Arial Narrow" w:hAnsi="Arial Narrow"/>
          <w:lang w:val="en-US"/>
        </w:rPr>
        <w:t>LUX</w:t>
      </w:r>
      <w:r w:rsidRPr="00037E7A">
        <w:rPr>
          <w:rFonts w:ascii="Arial Narrow" w:hAnsi="Arial Narrow"/>
        </w:rPr>
        <w:t xml:space="preserve"> с подогревом и </w:t>
      </w:r>
      <w:proofErr w:type="spellStart"/>
      <w:r w:rsidRPr="00037E7A">
        <w:rPr>
          <w:rFonts w:ascii="Arial Narrow" w:hAnsi="Arial Narrow"/>
        </w:rPr>
        <w:t>эл.регулировкой</w:t>
      </w:r>
      <w:proofErr w:type="spellEnd"/>
      <w:r w:rsidRPr="00037E7A">
        <w:rPr>
          <w:rFonts w:ascii="Arial Narrow" w:hAnsi="Arial Narrow"/>
        </w:rPr>
        <w:t xml:space="preserve"> поясничного упора</w:t>
      </w:r>
      <w:r w:rsidR="008A6F64">
        <w:rPr>
          <w:rFonts w:ascii="Arial Narrow" w:hAnsi="Arial Narrow"/>
        </w:rPr>
        <w:t>.</w:t>
      </w:r>
      <w:r w:rsidRPr="00037E7A">
        <w:rPr>
          <w:rFonts w:ascii="Arial Narrow" w:hAnsi="Arial Narrow"/>
        </w:rPr>
        <w:br/>
        <w:t>ЗИП (запасное колесо, домкрат, ключи, знак аварийной остановки)</w:t>
      </w:r>
    </w:p>
    <w:p w:rsidR="00D972BA" w:rsidRDefault="00D972BA" w:rsidP="00037E7A">
      <w:pPr>
        <w:pStyle w:val="af2"/>
        <w:rPr>
          <w:rFonts w:ascii="Arial Narrow" w:hAnsi="Arial Narrow"/>
        </w:rPr>
      </w:pPr>
    </w:p>
    <w:p w:rsidR="00153BFA" w:rsidRDefault="00860D4C" w:rsidP="00153BFA">
      <w:pPr>
        <w:pStyle w:val="af2"/>
        <w:ind w:left="-426"/>
      </w:pPr>
      <w:r>
        <w:rPr>
          <w:noProof/>
          <w:lang w:eastAsia="ru-RU" w:bidi="ar-SA"/>
        </w:rPr>
        <w:drawing>
          <wp:inline distT="0" distB="0" distL="0" distR="0">
            <wp:extent cx="5981700" cy="2295525"/>
            <wp:effectExtent l="0" t="0" r="0" b="0"/>
            <wp:docPr id="2" name="Рисунок 2" descr="Бонго 3 22 2wd борт мт колл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нго 3 22 2wd борт мт колл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FA" w:rsidRDefault="00153BFA" w:rsidP="00153BFA">
      <w:pPr>
        <w:pStyle w:val="af2"/>
        <w:ind w:left="-426"/>
      </w:pPr>
    </w:p>
    <w:p w:rsidR="00B416D8" w:rsidRPr="00037E7A" w:rsidRDefault="00860D4C" w:rsidP="00153BFA">
      <w:pPr>
        <w:pStyle w:val="af2"/>
        <w:ind w:left="-426"/>
        <w:rPr>
          <w:rFonts w:ascii="Arial Narrow" w:hAnsi="Arial Narrow"/>
        </w:rPr>
      </w:pPr>
      <w:r>
        <w:rPr>
          <w:rFonts w:ascii="Arial Narrow" w:hAnsi="Arial Narrow"/>
          <w:noProof/>
          <w:lang w:eastAsia="ru-RU" w:bidi="ar-SA"/>
        </w:rPr>
        <w:lastRenderedPageBreak/>
        <w:drawing>
          <wp:inline distT="0" distB="0" distL="0" distR="0">
            <wp:extent cx="5076825" cy="4438650"/>
            <wp:effectExtent l="0" t="0" r="0" b="0"/>
            <wp:docPr id="3" name="Рисунок 3" descr="Бонго 3 22 2wd борт мт ко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нго 3 22 2wd борт мт кол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7A" w:rsidRDefault="00037E7A" w:rsidP="00037E7A">
      <w:pPr>
        <w:pStyle w:val="af2"/>
        <w:rPr>
          <w:rFonts w:ascii="Hyundai Sans Head Medium" w:eastAsia="HyundaiSans Text KR" w:hAnsi="Hyundai Sans Head Medium" w:cs="Times New Roman"/>
          <w:b/>
          <w:kern w:val="0"/>
          <w:sz w:val="22"/>
          <w:szCs w:val="22"/>
          <w:lang w:eastAsia="en-US" w:bidi="ar-SA"/>
        </w:rPr>
      </w:pPr>
    </w:p>
    <w:p w:rsidR="00A012BD" w:rsidRDefault="00A012BD" w:rsidP="00A012BD">
      <w:pPr>
        <w:pStyle w:val="HTML"/>
        <w:jc w:val="both"/>
        <w:rPr>
          <w:b/>
          <w:bCs/>
          <w:color w:val="FF0000"/>
        </w:rPr>
      </w:pPr>
      <w:r w:rsidRPr="007705D0">
        <w:rPr>
          <w:b/>
          <w:bCs/>
          <w:color w:val="FF0000"/>
        </w:rPr>
        <w:t xml:space="preserve">Срок поставки полнокомплектного транспортного средства – </w:t>
      </w:r>
      <w:r w:rsidR="00D34044">
        <w:rPr>
          <w:b/>
          <w:bCs/>
          <w:color w:val="FF0000"/>
        </w:rPr>
        <w:t>Январь 2023</w:t>
      </w:r>
      <w:r w:rsidR="00E8490C">
        <w:rPr>
          <w:b/>
          <w:bCs/>
          <w:color w:val="FF0000"/>
        </w:rPr>
        <w:t>г</w:t>
      </w:r>
      <w:r w:rsidRPr="007705D0">
        <w:rPr>
          <w:b/>
          <w:bCs/>
          <w:color w:val="FF0000"/>
        </w:rPr>
        <w:t>.</w:t>
      </w:r>
    </w:p>
    <w:p w:rsidR="005D472C" w:rsidRDefault="005D472C" w:rsidP="00A012BD">
      <w:pPr>
        <w:pStyle w:val="HTML"/>
        <w:jc w:val="both"/>
        <w:rPr>
          <w:b/>
          <w:bCs/>
          <w:color w:val="FF0000"/>
        </w:rPr>
      </w:pPr>
    </w:p>
    <w:p w:rsidR="005D472C" w:rsidRPr="005D472C" w:rsidRDefault="005D472C" w:rsidP="005D472C">
      <w:pPr>
        <w:tabs>
          <w:tab w:val="right" w:pos="10063"/>
        </w:tabs>
        <w:spacing w:line="259" w:lineRule="auto"/>
        <w:rPr>
          <w:rFonts w:ascii="Arial Narrow" w:eastAsia="Calibri" w:hAnsi="Arial Narrow" w:cs="Arial"/>
          <w:color w:val="FF0000"/>
          <w:sz w:val="16"/>
          <w:szCs w:val="16"/>
          <w:lang w:eastAsia="en-US"/>
        </w:rPr>
      </w:pPr>
      <w:r w:rsidRPr="005D472C">
        <w:rPr>
          <w:rFonts w:ascii="Arial Narrow" w:eastAsia="Calibri" w:hAnsi="Arial Narrow" w:cs="Arial"/>
          <w:color w:val="FF0000"/>
          <w:sz w:val="16"/>
          <w:szCs w:val="16"/>
          <w:lang w:eastAsia="en-US"/>
        </w:rPr>
        <w:t xml:space="preserve">*Если за время поставки, изменятся положения таможенного, налогового и </w:t>
      </w:r>
      <w:proofErr w:type="gramStart"/>
      <w:r w:rsidRPr="005D472C">
        <w:rPr>
          <w:rFonts w:ascii="Arial Narrow" w:eastAsia="Calibri" w:hAnsi="Arial Narrow" w:cs="Arial"/>
          <w:color w:val="FF0000"/>
          <w:sz w:val="16"/>
          <w:szCs w:val="16"/>
          <w:lang w:eastAsia="en-US"/>
        </w:rPr>
        <w:t>иного законодательства, влияющего на стоимость Товара и/или изменится</w:t>
      </w:r>
      <w:proofErr w:type="gramEnd"/>
      <w:r w:rsidRPr="005D472C">
        <w:rPr>
          <w:rFonts w:ascii="Arial Narrow" w:eastAsia="Calibri" w:hAnsi="Arial Narrow" w:cs="Arial"/>
          <w:color w:val="FF0000"/>
          <w:sz w:val="16"/>
          <w:szCs w:val="16"/>
          <w:lang w:eastAsia="en-US"/>
        </w:rPr>
        <w:t xml:space="preserve"> стоимость Товара, установленная</w:t>
      </w:r>
    </w:p>
    <w:p w:rsidR="005D472C" w:rsidRPr="005D472C" w:rsidRDefault="005D472C" w:rsidP="005D472C">
      <w:pPr>
        <w:tabs>
          <w:tab w:val="right" w:pos="10063"/>
        </w:tabs>
        <w:spacing w:line="259" w:lineRule="auto"/>
        <w:rPr>
          <w:rFonts w:ascii="Courier New" w:hAnsi="Courier New" w:cs="Courier New"/>
          <w:sz w:val="16"/>
          <w:szCs w:val="16"/>
        </w:rPr>
      </w:pPr>
      <w:r w:rsidRPr="005D472C">
        <w:rPr>
          <w:rFonts w:ascii="Arial Narrow" w:eastAsia="Calibri" w:hAnsi="Arial Narrow" w:cs="Arial"/>
          <w:color w:val="FF0000"/>
          <w:sz w:val="16"/>
          <w:szCs w:val="16"/>
          <w:lang w:eastAsia="en-US"/>
        </w:rPr>
        <w:t>заводом изготовителем, Продавец вправе в одностороннем порядке изменить цену Товара.</w:t>
      </w:r>
    </w:p>
    <w:p w:rsidR="005D472C" w:rsidRDefault="005D472C" w:rsidP="005D472C">
      <w:pPr>
        <w:adjustRightInd w:val="0"/>
        <w:rPr>
          <w:rFonts w:ascii="Courier New" w:hAnsi="Courier New" w:cs="Courier New"/>
        </w:rPr>
      </w:pPr>
    </w:p>
    <w:p w:rsidR="00A012BD" w:rsidRPr="00A012BD" w:rsidRDefault="00A012BD" w:rsidP="006A6B98">
      <w:pPr>
        <w:tabs>
          <w:tab w:val="right" w:pos="10063"/>
        </w:tabs>
        <w:spacing w:after="160" w:line="259" w:lineRule="auto"/>
        <w:ind w:left="720"/>
        <w:contextualSpacing/>
        <w:jc w:val="center"/>
        <w:rPr>
          <w:rFonts w:ascii="Hyundai Sans Head Medium" w:eastAsia="HyundaiSans Text KR" w:hAnsi="Hyundai Sans Head Medium" w:cs="Times New Roman"/>
          <w:b/>
          <w:kern w:val="0"/>
          <w:sz w:val="22"/>
          <w:szCs w:val="22"/>
          <w:lang w:val="en-US" w:eastAsia="en-US" w:bidi="ar-SA"/>
        </w:rPr>
      </w:pPr>
      <w:bookmarkStart w:id="0" w:name="_GoBack"/>
      <w:bookmarkEnd w:id="0"/>
    </w:p>
    <w:sectPr w:rsidR="00A012BD" w:rsidRPr="00A012BD" w:rsidSect="007159A2">
      <w:headerReference w:type="default" r:id="rId11"/>
      <w:pgSz w:w="11906" w:h="16838"/>
      <w:pgMar w:top="1566" w:right="1134" w:bottom="624" w:left="993" w:header="284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23" w:rsidRDefault="00346F23">
      <w:r>
        <w:separator/>
      </w:r>
    </w:p>
  </w:endnote>
  <w:endnote w:type="continuationSeparator" w:id="0">
    <w:p w:rsidR="00346F23" w:rsidRDefault="003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Noto Sans CJK JP Regular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yundai Sans Head Medium">
    <w:altName w:val="Verdana"/>
    <w:panose1 w:val="00000000000000000000"/>
    <w:charset w:val="00"/>
    <w:family w:val="swiss"/>
    <w:notTrueType/>
    <w:pitch w:val="variable"/>
    <w:sig w:usb0="A00002EF" w:usb1="4000203A" w:usb2="00000020" w:usb3="00000000" w:csb0="0000009F" w:csb1="00000000"/>
  </w:font>
  <w:font w:name="HyundaiSans Text KR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23" w:rsidRDefault="00346F23">
      <w:r>
        <w:separator/>
      </w:r>
    </w:p>
  </w:footnote>
  <w:footnote w:type="continuationSeparator" w:id="0">
    <w:p w:rsidR="00346F23" w:rsidRDefault="0034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91" w:rsidRPr="00EF5653" w:rsidRDefault="00860D4C" w:rsidP="00454D9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ru-RU" w:bidi="ar-SA"/>
      </w:rPr>
      <w:drawing>
        <wp:anchor distT="0" distB="0" distL="114300" distR="114300" simplePos="0" relativeHeight="251657216" behindDoc="0" locked="0" layoutInCell="1" allowOverlap="1" wp14:anchorId="6A5D8487" wp14:editId="20B20F7A">
          <wp:simplePos x="0" y="0"/>
          <wp:positionH relativeFrom="column">
            <wp:posOffset>4109085</wp:posOffset>
          </wp:positionH>
          <wp:positionV relativeFrom="paragraph">
            <wp:posOffset>215900</wp:posOffset>
          </wp:positionV>
          <wp:extent cx="2343150" cy="390525"/>
          <wp:effectExtent l="0" t="0" r="0" b="9525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ru-RU" w:bidi="ar-SA"/>
      </w:rPr>
      <w:drawing>
        <wp:inline distT="0" distB="0" distL="0" distR="0" wp14:anchorId="69B1D6EB" wp14:editId="668EDC8C">
          <wp:extent cx="2619375" cy="8382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D91">
      <w:rPr>
        <w:rFonts w:ascii="Arial" w:hAnsi="Arial" w:cs="Arial"/>
        <w:sz w:val="16"/>
        <w:szCs w:val="1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en-US"/>
      </w:rPr>
    </w:lvl>
  </w:abstractNum>
  <w:abstractNum w:abstractNumId="3">
    <w:nsid w:val="356223EC"/>
    <w:multiLevelType w:val="hybridMultilevel"/>
    <w:tmpl w:val="F83CC414"/>
    <w:lvl w:ilvl="0" w:tplc="C22A5BA0">
      <w:start w:val="1"/>
      <w:numFmt w:val="decimal"/>
      <w:lvlText w:val="%1)"/>
      <w:lvlJc w:val="left"/>
      <w:pPr>
        <w:ind w:left="311" w:hanging="236"/>
      </w:pPr>
      <w:rPr>
        <w:rFonts w:ascii="Noto Sans CJK JP Regular" w:eastAsia="Noto Sans CJK JP Regular" w:hAnsi="Noto Sans CJK JP Regular" w:cs="Noto Sans CJK JP Regular" w:hint="default"/>
        <w:spacing w:val="-2"/>
        <w:w w:val="96"/>
        <w:sz w:val="11"/>
        <w:szCs w:val="11"/>
        <w:lang w:val="ko-KR" w:eastAsia="ko-KR" w:bidi="ko-KR"/>
      </w:rPr>
    </w:lvl>
    <w:lvl w:ilvl="1" w:tplc="A1C45034">
      <w:numFmt w:val="bullet"/>
      <w:lvlText w:val="•"/>
      <w:lvlJc w:val="left"/>
      <w:pPr>
        <w:ind w:left="1312" w:hanging="236"/>
      </w:pPr>
      <w:rPr>
        <w:lang w:val="ko-KR" w:eastAsia="ko-KR" w:bidi="ko-KR"/>
      </w:rPr>
    </w:lvl>
    <w:lvl w:ilvl="2" w:tplc="36B2AD2A">
      <w:numFmt w:val="bullet"/>
      <w:lvlText w:val="•"/>
      <w:lvlJc w:val="left"/>
      <w:pPr>
        <w:ind w:left="2304" w:hanging="236"/>
      </w:pPr>
      <w:rPr>
        <w:lang w:val="ko-KR" w:eastAsia="ko-KR" w:bidi="ko-KR"/>
      </w:rPr>
    </w:lvl>
    <w:lvl w:ilvl="3" w:tplc="A40E1C9E">
      <w:numFmt w:val="bullet"/>
      <w:lvlText w:val="•"/>
      <w:lvlJc w:val="left"/>
      <w:pPr>
        <w:ind w:left="3297" w:hanging="236"/>
      </w:pPr>
      <w:rPr>
        <w:lang w:val="ko-KR" w:eastAsia="ko-KR" w:bidi="ko-KR"/>
      </w:rPr>
    </w:lvl>
    <w:lvl w:ilvl="4" w:tplc="49942D20">
      <w:numFmt w:val="bullet"/>
      <w:lvlText w:val="•"/>
      <w:lvlJc w:val="left"/>
      <w:pPr>
        <w:ind w:left="4289" w:hanging="236"/>
      </w:pPr>
      <w:rPr>
        <w:lang w:val="ko-KR" w:eastAsia="ko-KR" w:bidi="ko-KR"/>
      </w:rPr>
    </w:lvl>
    <w:lvl w:ilvl="5" w:tplc="833E5568">
      <w:numFmt w:val="bullet"/>
      <w:lvlText w:val="•"/>
      <w:lvlJc w:val="left"/>
      <w:pPr>
        <w:ind w:left="5282" w:hanging="236"/>
      </w:pPr>
      <w:rPr>
        <w:lang w:val="ko-KR" w:eastAsia="ko-KR" w:bidi="ko-KR"/>
      </w:rPr>
    </w:lvl>
    <w:lvl w:ilvl="6" w:tplc="D0446B7A">
      <w:numFmt w:val="bullet"/>
      <w:lvlText w:val="•"/>
      <w:lvlJc w:val="left"/>
      <w:pPr>
        <w:ind w:left="6274" w:hanging="236"/>
      </w:pPr>
      <w:rPr>
        <w:lang w:val="ko-KR" w:eastAsia="ko-KR" w:bidi="ko-KR"/>
      </w:rPr>
    </w:lvl>
    <w:lvl w:ilvl="7" w:tplc="A6B6430C">
      <w:numFmt w:val="bullet"/>
      <w:lvlText w:val="•"/>
      <w:lvlJc w:val="left"/>
      <w:pPr>
        <w:ind w:left="7266" w:hanging="236"/>
      </w:pPr>
      <w:rPr>
        <w:lang w:val="ko-KR" w:eastAsia="ko-KR" w:bidi="ko-KR"/>
      </w:rPr>
    </w:lvl>
    <w:lvl w:ilvl="8" w:tplc="AC84BD3E">
      <w:numFmt w:val="bullet"/>
      <w:lvlText w:val="•"/>
      <w:lvlJc w:val="left"/>
      <w:pPr>
        <w:ind w:left="8259" w:hanging="236"/>
      </w:pPr>
      <w:rPr>
        <w:lang w:val="ko-KR" w:eastAsia="ko-KR" w:bidi="ko-KR"/>
      </w:rPr>
    </w:lvl>
  </w:abstractNum>
  <w:abstractNum w:abstractNumId="4">
    <w:nsid w:val="41970B0F"/>
    <w:multiLevelType w:val="hybridMultilevel"/>
    <w:tmpl w:val="E2D2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03FA"/>
    <w:multiLevelType w:val="hybridMultilevel"/>
    <w:tmpl w:val="F83CC414"/>
    <w:lvl w:ilvl="0" w:tplc="C22A5BA0">
      <w:start w:val="1"/>
      <w:numFmt w:val="decimal"/>
      <w:lvlText w:val="%1)"/>
      <w:lvlJc w:val="left"/>
      <w:pPr>
        <w:ind w:left="311" w:hanging="236"/>
      </w:pPr>
      <w:rPr>
        <w:rFonts w:ascii="Noto Sans CJK JP Regular" w:eastAsia="Noto Sans CJK JP Regular" w:hAnsi="Noto Sans CJK JP Regular" w:cs="Noto Sans CJK JP Regular" w:hint="default"/>
        <w:spacing w:val="-2"/>
        <w:w w:val="96"/>
        <w:sz w:val="11"/>
        <w:szCs w:val="11"/>
        <w:lang w:val="ko-KR" w:eastAsia="ko-KR" w:bidi="ko-KR"/>
      </w:rPr>
    </w:lvl>
    <w:lvl w:ilvl="1" w:tplc="A1C45034">
      <w:numFmt w:val="bullet"/>
      <w:lvlText w:val="•"/>
      <w:lvlJc w:val="left"/>
      <w:pPr>
        <w:ind w:left="1312" w:hanging="236"/>
      </w:pPr>
      <w:rPr>
        <w:lang w:val="ko-KR" w:eastAsia="ko-KR" w:bidi="ko-KR"/>
      </w:rPr>
    </w:lvl>
    <w:lvl w:ilvl="2" w:tplc="36B2AD2A">
      <w:numFmt w:val="bullet"/>
      <w:lvlText w:val="•"/>
      <w:lvlJc w:val="left"/>
      <w:pPr>
        <w:ind w:left="2304" w:hanging="236"/>
      </w:pPr>
      <w:rPr>
        <w:lang w:val="ko-KR" w:eastAsia="ko-KR" w:bidi="ko-KR"/>
      </w:rPr>
    </w:lvl>
    <w:lvl w:ilvl="3" w:tplc="A40E1C9E">
      <w:numFmt w:val="bullet"/>
      <w:lvlText w:val="•"/>
      <w:lvlJc w:val="left"/>
      <w:pPr>
        <w:ind w:left="3297" w:hanging="236"/>
      </w:pPr>
      <w:rPr>
        <w:lang w:val="ko-KR" w:eastAsia="ko-KR" w:bidi="ko-KR"/>
      </w:rPr>
    </w:lvl>
    <w:lvl w:ilvl="4" w:tplc="49942D20">
      <w:numFmt w:val="bullet"/>
      <w:lvlText w:val="•"/>
      <w:lvlJc w:val="left"/>
      <w:pPr>
        <w:ind w:left="4289" w:hanging="236"/>
      </w:pPr>
      <w:rPr>
        <w:lang w:val="ko-KR" w:eastAsia="ko-KR" w:bidi="ko-KR"/>
      </w:rPr>
    </w:lvl>
    <w:lvl w:ilvl="5" w:tplc="833E5568">
      <w:numFmt w:val="bullet"/>
      <w:lvlText w:val="•"/>
      <w:lvlJc w:val="left"/>
      <w:pPr>
        <w:ind w:left="5282" w:hanging="236"/>
      </w:pPr>
      <w:rPr>
        <w:lang w:val="ko-KR" w:eastAsia="ko-KR" w:bidi="ko-KR"/>
      </w:rPr>
    </w:lvl>
    <w:lvl w:ilvl="6" w:tplc="D0446B7A">
      <w:numFmt w:val="bullet"/>
      <w:lvlText w:val="•"/>
      <w:lvlJc w:val="left"/>
      <w:pPr>
        <w:ind w:left="6274" w:hanging="236"/>
      </w:pPr>
      <w:rPr>
        <w:lang w:val="ko-KR" w:eastAsia="ko-KR" w:bidi="ko-KR"/>
      </w:rPr>
    </w:lvl>
    <w:lvl w:ilvl="7" w:tplc="A6B6430C">
      <w:numFmt w:val="bullet"/>
      <w:lvlText w:val="•"/>
      <w:lvlJc w:val="left"/>
      <w:pPr>
        <w:ind w:left="7266" w:hanging="236"/>
      </w:pPr>
      <w:rPr>
        <w:lang w:val="ko-KR" w:eastAsia="ko-KR" w:bidi="ko-KR"/>
      </w:rPr>
    </w:lvl>
    <w:lvl w:ilvl="8" w:tplc="AC84BD3E">
      <w:numFmt w:val="bullet"/>
      <w:lvlText w:val="•"/>
      <w:lvlJc w:val="left"/>
      <w:pPr>
        <w:ind w:left="8259" w:hanging="236"/>
      </w:pPr>
      <w:rPr>
        <w:lang w:val="ko-KR" w:eastAsia="ko-KR" w:bidi="ko-K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C"/>
    <w:rsid w:val="00000785"/>
    <w:rsid w:val="00002F9F"/>
    <w:rsid w:val="000268A0"/>
    <w:rsid w:val="00030318"/>
    <w:rsid w:val="00032A97"/>
    <w:rsid w:val="00037E7A"/>
    <w:rsid w:val="000432D4"/>
    <w:rsid w:val="00047C8B"/>
    <w:rsid w:val="00050ADE"/>
    <w:rsid w:val="00073580"/>
    <w:rsid w:val="00077F20"/>
    <w:rsid w:val="00081C2B"/>
    <w:rsid w:val="00084070"/>
    <w:rsid w:val="00091262"/>
    <w:rsid w:val="00096680"/>
    <w:rsid w:val="000A59FD"/>
    <w:rsid w:val="000E3FDC"/>
    <w:rsid w:val="00104B8A"/>
    <w:rsid w:val="00111697"/>
    <w:rsid w:val="001138E9"/>
    <w:rsid w:val="00113A9C"/>
    <w:rsid w:val="00115728"/>
    <w:rsid w:val="0013022F"/>
    <w:rsid w:val="00130918"/>
    <w:rsid w:val="00153BFA"/>
    <w:rsid w:val="00154C2A"/>
    <w:rsid w:val="0016189E"/>
    <w:rsid w:val="00162034"/>
    <w:rsid w:val="00170E09"/>
    <w:rsid w:val="0019687D"/>
    <w:rsid w:val="001B1D2C"/>
    <w:rsid w:val="001C2617"/>
    <w:rsid w:val="001D2CA6"/>
    <w:rsid w:val="001D3337"/>
    <w:rsid w:val="001E545C"/>
    <w:rsid w:val="002037ED"/>
    <w:rsid w:val="00207DE8"/>
    <w:rsid w:val="0023616A"/>
    <w:rsid w:val="00237C08"/>
    <w:rsid w:val="00257378"/>
    <w:rsid w:val="00267EF9"/>
    <w:rsid w:val="00273485"/>
    <w:rsid w:val="00274966"/>
    <w:rsid w:val="002764F0"/>
    <w:rsid w:val="00296D14"/>
    <w:rsid w:val="002A485A"/>
    <w:rsid w:val="002A4E8F"/>
    <w:rsid w:val="002A6FC7"/>
    <w:rsid w:val="002B7C6C"/>
    <w:rsid w:val="002E4A01"/>
    <w:rsid w:val="002F4587"/>
    <w:rsid w:val="00302516"/>
    <w:rsid w:val="00307EA9"/>
    <w:rsid w:val="003364B8"/>
    <w:rsid w:val="00337DE8"/>
    <w:rsid w:val="003421BF"/>
    <w:rsid w:val="003456C9"/>
    <w:rsid w:val="00346F23"/>
    <w:rsid w:val="00350CC1"/>
    <w:rsid w:val="003570D5"/>
    <w:rsid w:val="00366064"/>
    <w:rsid w:val="003707C3"/>
    <w:rsid w:val="00376704"/>
    <w:rsid w:val="0038372E"/>
    <w:rsid w:val="00394E51"/>
    <w:rsid w:val="00397288"/>
    <w:rsid w:val="003A2C91"/>
    <w:rsid w:val="003C5009"/>
    <w:rsid w:val="003C5EA6"/>
    <w:rsid w:val="003D50FC"/>
    <w:rsid w:val="003F5B48"/>
    <w:rsid w:val="00403066"/>
    <w:rsid w:val="0042310F"/>
    <w:rsid w:val="00440BEB"/>
    <w:rsid w:val="00444C81"/>
    <w:rsid w:val="00445B26"/>
    <w:rsid w:val="00446F6F"/>
    <w:rsid w:val="00454A16"/>
    <w:rsid w:val="00454D91"/>
    <w:rsid w:val="00455D8A"/>
    <w:rsid w:val="00477AFE"/>
    <w:rsid w:val="00480667"/>
    <w:rsid w:val="004A1ED8"/>
    <w:rsid w:val="004C2648"/>
    <w:rsid w:val="004D22E7"/>
    <w:rsid w:val="004E7DEC"/>
    <w:rsid w:val="004F2DEB"/>
    <w:rsid w:val="004F56E3"/>
    <w:rsid w:val="00501F1B"/>
    <w:rsid w:val="0050687E"/>
    <w:rsid w:val="0052479B"/>
    <w:rsid w:val="00534FCA"/>
    <w:rsid w:val="005537FC"/>
    <w:rsid w:val="005566EB"/>
    <w:rsid w:val="00570911"/>
    <w:rsid w:val="0057731B"/>
    <w:rsid w:val="0058018A"/>
    <w:rsid w:val="00590697"/>
    <w:rsid w:val="00595AF1"/>
    <w:rsid w:val="0059641C"/>
    <w:rsid w:val="005A0020"/>
    <w:rsid w:val="005A1804"/>
    <w:rsid w:val="005A3BF1"/>
    <w:rsid w:val="005B310F"/>
    <w:rsid w:val="005B4627"/>
    <w:rsid w:val="005B551D"/>
    <w:rsid w:val="005D472C"/>
    <w:rsid w:val="005F022B"/>
    <w:rsid w:val="00600EC2"/>
    <w:rsid w:val="006144E6"/>
    <w:rsid w:val="0062142C"/>
    <w:rsid w:val="00641B55"/>
    <w:rsid w:val="0065033A"/>
    <w:rsid w:val="00650421"/>
    <w:rsid w:val="00656CC5"/>
    <w:rsid w:val="00661B6B"/>
    <w:rsid w:val="00664870"/>
    <w:rsid w:val="006765C9"/>
    <w:rsid w:val="00693B4F"/>
    <w:rsid w:val="006A6B98"/>
    <w:rsid w:val="006A7918"/>
    <w:rsid w:val="006B2722"/>
    <w:rsid w:val="006C4202"/>
    <w:rsid w:val="006C7E68"/>
    <w:rsid w:val="006D506E"/>
    <w:rsid w:val="00702AD9"/>
    <w:rsid w:val="007037DF"/>
    <w:rsid w:val="00711686"/>
    <w:rsid w:val="007159A2"/>
    <w:rsid w:val="00726B69"/>
    <w:rsid w:val="00726F99"/>
    <w:rsid w:val="00730A0A"/>
    <w:rsid w:val="00731503"/>
    <w:rsid w:val="00741F1F"/>
    <w:rsid w:val="007628D3"/>
    <w:rsid w:val="00763498"/>
    <w:rsid w:val="00765B74"/>
    <w:rsid w:val="007705D0"/>
    <w:rsid w:val="00770902"/>
    <w:rsid w:val="00787B00"/>
    <w:rsid w:val="007A50D6"/>
    <w:rsid w:val="007A6CF2"/>
    <w:rsid w:val="007A7A1E"/>
    <w:rsid w:val="007B7E5C"/>
    <w:rsid w:val="007E0A83"/>
    <w:rsid w:val="007E4546"/>
    <w:rsid w:val="007E5361"/>
    <w:rsid w:val="007E591D"/>
    <w:rsid w:val="007F31C7"/>
    <w:rsid w:val="007F3947"/>
    <w:rsid w:val="007F3EEF"/>
    <w:rsid w:val="00822458"/>
    <w:rsid w:val="00831497"/>
    <w:rsid w:val="008470F6"/>
    <w:rsid w:val="0085136B"/>
    <w:rsid w:val="00853723"/>
    <w:rsid w:val="00857E56"/>
    <w:rsid w:val="008602B9"/>
    <w:rsid w:val="00860D4C"/>
    <w:rsid w:val="0087504A"/>
    <w:rsid w:val="00884918"/>
    <w:rsid w:val="008A3EFD"/>
    <w:rsid w:val="008A4F9E"/>
    <w:rsid w:val="008A67A7"/>
    <w:rsid w:val="008A6F64"/>
    <w:rsid w:val="008D1BA8"/>
    <w:rsid w:val="008E3DB7"/>
    <w:rsid w:val="008F0A5B"/>
    <w:rsid w:val="008F49C8"/>
    <w:rsid w:val="00900DFC"/>
    <w:rsid w:val="00906FD7"/>
    <w:rsid w:val="00915EC9"/>
    <w:rsid w:val="0092190C"/>
    <w:rsid w:val="00935281"/>
    <w:rsid w:val="00937D2A"/>
    <w:rsid w:val="009602EE"/>
    <w:rsid w:val="00976813"/>
    <w:rsid w:val="00980851"/>
    <w:rsid w:val="00991397"/>
    <w:rsid w:val="0099307C"/>
    <w:rsid w:val="009A63C4"/>
    <w:rsid w:val="009B04D5"/>
    <w:rsid w:val="009B5EEB"/>
    <w:rsid w:val="009B5EF1"/>
    <w:rsid w:val="009C277A"/>
    <w:rsid w:val="009C3699"/>
    <w:rsid w:val="009C4A3D"/>
    <w:rsid w:val="009E0357"/>
    <w:rsid w:val="009E6D4E"/>
    <w:rsid w:val="009F2A35"/>
    <w:rsid w:val="00A012BD"/>
    <w:rsid w:val="00A015DC"/>
    <w:rsid w:val="00A05F3D"/>
    <w:rsid w:val="00A14F26"/>
    <w:rsid w:val="00A21CE9"/>
    <w:rsid w:val="00A37200"/>
    <w:rsid w:val="00A40180"/>
    <w:rsid w:val="00A41F7F"/>
    <w:rsid w:val="00A51C56"/>
    <w:rsid w:val="00A65762"/>
    <w:rsid w:val="00A73512"/>
    <w:rsid w:val="00A80056"/>
    <w:rsid w:val="00A86C21"/>
    <w:rsid w:val="00AA31A4"/>
    <w:rsid w:val="00AA4B88"/>
    <w:rsid w:val="00AA4D91"/>
    <w:rsid w:val="00AA67C0"/>
    <w:rsid w:val="00AA69CA"/>
    <w:rsid w:val="00AB1C7D"/>
    <w:rsid w:val="00AB732A"/>
    <w:rsid w:val="00AC2704"/>
    <w:rsid w:val="00AC2A31"/>
    <w:rsid w:val="00AC5DA6"/>
    <w:rsid w:val="00AD18A3"/>
    <w:rsid w:val="00AD1B40"/>
    <w:rsid w:val="00AD1DBD"/>
    <w:rsid w:val="00AD401B"/>
    <w:rsid w:val="00AD4C96"/>
    <w:rsid w:val="00AD6449"/>
    <w:rsid w:val="00AE1DE3"/>
    <w:rsid w:val="00B117F9"/>
    <w:rsid w:val="00B11A1A"/>
    <w:rsid w:val="00B14B26"/>
    <w:rsid w:val="00B23E4B"/>
    <w:rsid w:val="00B32C8C"/>
    <w:rsid w:val="00B408D4"/>
    <w:rsid w:val="00B416D8"/>
    <w:rsid w:val="00B60CC0"/>
    <w:rsid w:val="00B62CFA"/>
    <w:rsid w:val="00B64E78"/>
    <w:rsid w:val="00B72BD8"/>
    <w:rsid w:val="00B73918"/>
    <w:rsid w:val="00B868F2"/>
    <w:rsid w:val="00B90E50"/>
    <w:rsid w:val="00BD39EC"/>
    <w:rsid w:val="00BE24F7"/>
    <w:rsid w:val="00BE7469"/>
    <w:rsid w:val="00C0434E"/>
    <w:rsid w:val="00C17B4F"/>
    <w:rsid w:val="00C312E2"/>
    <w:rsid w:val="00C3732D"/>
    <w:rsid w:val="00C75683"/>
    <w:rsid w:val="00CA51A0"/>
    <w:rsid w:val="00CB2FCF"/>
    <w:rsid w:val="00CB78E5"/>
    <w:rsid w:val="00CC3460"/>
    <w:rsid w:val="00CC4559"/>
    <w:rsid w:val="00CD462C"/>
    <w:rsid w:val="00CF1B9D"/>
    <w:rsid w:val="00D03B2A"/>
    <w:rsid w:val="00D04B29"/>
    <w:rsid w:val="00D04D7B"/>
    <w:rsid w:val="00D13F97"/>
    <w:rsid w:val="00D21466"/>
    <w:rsid w:val="00D34044"/>
    <w:rsid w:val="00D42344"/>
    <w:rsid w:val="00D4583B"/>
    <w:rsid w:val="00D469A8"/>
    <w:rsid w:val="00D63FC9"/>
    <w:rsid w:val="00D77353"/>
    <w:rsid w:val="00D83A69"/>
    <w:rsid w:val="00D83F4F"/>
    <w:rsid w:val="00D87499"/>
    <w:rsid w:val="00D972BA"/>
    <w:rsid w:val="00DA3640"/>
    <w:rsid w:val="00DB3223"/>
    <w:rsid w:val="00DE5CEC"/>
    <w:rsid w:val="00DE7CD0"/>
    <w:rsid w:val="00DF5899"/>
    <w:rsid w:val="00E06892"/>
    <w:rsid w:val="00E1575F"/>
    <w:rsid w:val="00E2042F"/>
    <w:rsid w:val="00E22108"/>
    <w:rsid w:val="00E36800"/>
    <w:rsid w:val="00E411A8"/>
    <w:rsid w:val="00E5723D"/>
    <w:rsid w:val="00E61824"/>
    <w:rsid w:val="00E8269A"/>
    <w:rsid w:val="00E8490C"/>
    <w:rsid w:val="00E96975"/>
    <w:rsid w:val="00EA3822"/>
    <w:rsid w:val="00ED5889"/>
    <w:rsid w:val="00EE63BC"/>
    <w:rsid w:val="00F018E9"/>
    <w:rsid w:val="00F2430C"/>
    <w:rsid w:val="00F24D00"/>
    <w:rsid w:val="00F31D2F"/>
    <w:rsid w:val="00F35098"/>
    <w:rsid w:val="00F6067F"/>
    <w:rsid w:val="00F927C8"/>
    <w:rsid w:val="00F94BCB"/>
    <w:rsid w:val="00FA1559"/>
    <w:rsid w:val="00FA19FB"/>
    <w:rsid w:val="00FA37E0"/>
    <w:rsid w:val="00FD07DA"/>
    <w:rsid w:val="00FE0E17"/>
    <w:rsid w:val="00FE43B8"/>
    <w:rsid w:val="00FF4D55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37E7A"/>
    <w:pPr>
      <w:keepNext/>
      <w:widowControl w:val="0"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EmailStyle25">
    <w:name w:val="EmailStyle25"/>
    <w:rPr>
      <w:rFonts w:ascii="Arial" w:hAnsi="Arial" w:cs="Arial"/>
      <w:color w:val="00000A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cn">
    <w:name w:val="cn"/>
    <w:basedOn w:val="a"/>
    <w:pPr>
      <w:spacing w:before="28" w:after="28"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semiHidden/>
    <w:unhideWhenUsed/>
    <w:rsid w:val="00296D1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444C81"/>
    <w:pPr>
      <w:widowControl w:val="0"/>
      <w:suppressAutoHyphens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ko-KR" w:eastAsia="ko-KR" w:bidi="ko-KR"/>
    </w:rPr>
  </w:style>
  <w:style w:type="paragraph" w:styleId="af0">
    <w:name w:val="List Paragraph"/>
    <w:basedOn w:val="a"/>
    <w:uiPriority w:val="1"/>
    <w:qFormat/>
    <w:rsid w:val="00444C81"/>
    <w:pPr>
      <w:widowControl w:val="0"/>
      <w:suppressAutoHyphens w:val="0"/>
      <w:autoSpaceDE w:val="0"/>
      <w:autoSpaceDN w:val="0"/>
      <w:spacing w:before="87"/>
      <w:ind w:left="308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ko-KR" w:eastAsia="ko-KR" w:bidi="ko-KR"/>
    </w:rPr>
  </w:style>
  <w:style w:type="paragraph" w:customStyle="1" w:styleId="12">
    <w:name w:val="Абзац списка1"/>
    <w:basedOn w:val="a"/>
    <w:rsid w:val="00D469A8"/>
    <w:pPr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table" w:customStyle="1" w:styleId="13">
    <w:name w:val="Сетка таблицы1"/>
    <w:basedOn w:val="a1"/>
    <w:next w:val="af1"/>
    <w:uiPriority w:val="39"/>
    <w:rsid w:val="00E8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E8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022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rsid w:val="00A0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A012BD"/>
    <w:rPr>
      <w:rFonts w:ascii="Courier New" w:eastAsia="Times New Roman" w:hAnsi="Courier New" w:cs="Courier New"/>
    </w:rPr>
  </w:style>
  <w:style w:type="paragraph" w:customStyle="1" w:styleId="Default">
    <w:name w:val="Default"/>
    <w:rsid w:val="00A012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037E7A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styleId="af2">
    <w:name w:val="No Spacing"/>
    <w:uiPriority w:val="1"/>
    <w:qFormat/>
    <w:rsid w:val="00037E7A"/>
    <w:pPr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60D4C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0D4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37E7A"/>
    <w:pPr>
      <w:keepNext/>
      <w:widowControl w:val="0"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EmailStyle25">
    <w:name w:val="EmailStyle25"/>
    <w:rPr>
      <w:rFonts w:ascii="Arial" w:hAnsi="Arial" w:cs="Arial"/>
      <w:color w:val="00000A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cn">
    <w:name w:val="cn"/>
    <w:basedOn w:val="a"/>
    <w:pPr>
      <w:spacing w:before="28" w:after="28"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semiHidden/>
    <w:unhideWhenUsed/>
    <w:rsid w:val="00296D1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444C81"/>
    <w:pPr>
      <w:widowControl w:val="0"/>
      <w:suppressAutoHyphens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ko-KR" w:eastAsia="ko-KR" w:bidi="ko-KR"/>
    </w:rPr>
  </w:style>
  <w:style w:type="paragraph" w:styleId="af0">
    <w:name w:val="List Paragraph"/>
    <w:basedOn w:val="a"/>
    <w:uiPriority w:val="1"/>
    <w:qFormat/>
    <w:rsid w:val="00444C81"/>
    <w:pPr>
      <w:widowControl w:val="0"/>
      <w:suppressAutoHyphens w:val="0"/>
      <w:autoSpaceDE w:val="0"/>
      <w:autoSpaceDN w:val="0"/>
      <w:spacing w:before="87"/>
      <w:ind w:left="308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ko-KR" w:eastAsia="ko-KR" w:bidi="ko-KR"/>
    </w:rPr>
  </w:style>
  <w:style w:type="paragraph" w:customStyle="1" w:styleId="12">
    <w:name w:val="Абзац списка1"/>
    <w:basedOn w:val="a"/>
    <w:rsid w:val="00D469A8"/>
    <w:pPr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table" w:customStyle="1" w:styleId="13">
    <w:name w:val="Сетка таблицы1"/>
    <w:basedOn w:val="a1"/>
    <w:next w:val="af1"/>
    <w:uiPriority w:val="39"/>
    <w:rsid w:val="00E8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E8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022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99139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rsid w:val="00A0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A012BD"/>
    <w:rPr>
      <w:rFonts w:ascii="Courier New" w:eastAsia="Times New Roman" w:hAnsi="Courier New" w:cs="Courier New"/>
    </w:rPr>
  </w:style>
  <w:style w:type="paragraph" w:customStyle="1" w:styleId="Default">
    <w:name w:val="Default"/>
    <w:rsid w:val="00A012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037E7A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styleId="af2">
    <w:name w:val="No Spacing"/>
    <w:uiPriority w:val="1"/>
    <w:qFormat/>
    <w:rsid w:val="00037E7A"/>
    <w:pPr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860D4C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0D4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«Авто-М»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«Авто-М»</dc:title>
  <dc:creator>Cazino_Buh</dc:creator>
  <cp:lastModifiedBy>Michael2</cp:lastModifiedBy>
  <cp:revision>4</cp:revision>
  <cp:lastPrinted>2022-05-12T13:45:00Z</cp:lastPrinted>
  <dcterms:created xsi:type="dcterms:W3CDTF">2022-12-30T08:31:00Z</dcterms:created>
  <dcterms:modified xsi:type="dcterms:W3CDTF">2022-12-30T08:32:00Z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Motel-Auto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